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76" w:rsidRDefault="00A34E76" w:rsidP="00A34E76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АННОТАЦИЯ</w:t>
      </w:r>
    </w:p>
    <w:p w:rsidR="00A34E76" w:rsidRDefault="00A34E76" w:rsidP="00A34E76">
      <w:pPr>
        <w:jc w:val="center"/>
        <w:rPr>
          <w:b/>
          <w:sz w:val="28"/>
        </w:rPr>
      </w:pPr>
      <w:r>
        <w:rPr>
          <w:b/>
          <w:sz w:val="28"/>
        </w:rPr>
        <w:t>к рабочей программе по предмету «Русский язык» для  5-8 классов.</w:t>
      </w:r>
    </w:p>
    <w:p w:rsidR="00A34E76" w:rsidRDefault="00A34E76" w:rsidP="00A34E76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490"/>
      </w:tblGrid>
      <w:tr w:rsidR="00A34E76" w:rsidTr="00A34E76">
        <w:trPr>
          <w:trHeight w:val="16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Default="00A34E76">
            <w:r>
              <w:t>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Default="00A34E76">
            <w:proofErr w:type="spellStart"/>
            <w:r>
              <w:t>Нормативно-правовая</w:t>
            </w:r>
            <w:proofErr w:type="spellEnd"/>
            <w:r>
              <w:t xml:space="preserve"> </w:t>
            </w:r>
            <w:proofErr w:type="spellStart"/>
            <w:r>
              <w:t>база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E76" w:rsidRPr="00A34E76" w:rsidRDefault="00A34E76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A34E76">
              <w:rPr>
                <w:bCs/>
                <w:sz w:val="24"/>
                <w:szCs w:val="24"/>
                <w:lang w:val="ru-RU"/>
              </w:rPr>
              <w:t xml:space="preserve">        </w:t>
            </w:r>
          </w:p>
          <w:p w:rsidR="00A34E76" w:rsidRPr="004B4CE9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1. Концепция Федеральной целевой программы развития образования на 2011 – 2015 годы (распоряжение Правительства РФ от 07.02.2011 г. № 163- р);</w:t>
            </w:r>
          </w:p>
          <w:p w:rsidR="00A34E76" w:rsidRPr="004B4CE9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2. Федеральный закон от 29.12.2012г. 273-ФЗ «Об Образовании в Российской Федерации»;</w:t>
            </w:r>
          </w:p>
          <w:p w:rsidR="00A34E76" w:rsidRPr="004B4CE9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3. Федеральный государственный образовательный стандарт основного общего образования / Министерство науки и образования Российской Федерации.  М.: Просвещение,2010;</w:t>
            </w:r>
          </w:p>
          <w:p w:rsidR="00A34E76" w:rsidRPr="004B4CE9" w:rsidRDefault="00A34E76" w:rsidP="00A34E76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contextualSpacing/>
              <w:rPr>
                <w:sz w:val="24"/>
                <w:szCs w:val="24"/>
                <w:lang w:val="ru-RU" w:eastAsia="en-US" w:bidi="ar-SA"/>
              </w:rPr>
            </w:pPr>
            <w:r w:rsidRPr="004B4CE9">
              <w:rPr>
                <w:sz w:val="24"/>
                <w:szCs w:val="24"/>
                <w:lang w:val="ru-RU" w:eastAsia="en-US" w:bidi="ar-SA"/>
              </w:rPr>
              <w:t>4. Региональный компонент базисного учебного плана 5 - 9 классов, утвержденный приказом Министерства образования Республики Башкортостан от 06.05.2014 г.№ 824;</w:t>
            </w:r>
          </w:p>
          <w:p w:rsidR="00A34E76" w:rsidRPr="004B4CE9" w:rsidRDefault="00A34E76" w:rsidP="00A34E76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contextualSpacing/>
              <w:rPr>
                <w:sz w:val="24"/>
                <w:szCs w:val="24"/>
                <w:lang w:val="ru-RU" w:eastAsia="en-US" w:bidi="ar-SA"/>
              </w:rPr>
            </w:pPr>
            <w:r w:rsidRPr="004B4CE9">
              <w:rPr>
                <w:sz w:val="24"/>
                <w:szCs w:val="24"/>
                <w:lang w:val="ru-RU" w:eastAsia="en-US" w:bidi="ar-SA"/>
              </w:rPr>
              <w:t xml:space="preserve">5. </w:t>
            </w:r>
            <w:r w:rsidRPr="004B4CE9">
              <w:rPr>
                <w:bCs/>
                <w:sz w:val="24"/>
                <w:szCs w:val="24"/>
                <w:lang w:val="ru-RU" w:bidi="ar-SA"/>
              </w:rPr>
              <w:t>Приказ Министерства образования и науки Российской Федерации</w:t>
            </w:r>
            <w:r w:rsidRPr="00A34E76">
              <w:rPr>
                <w:bCs/>
                <w:sz w:val="24"/>
                <w:szCs w:val="24"/>
                <w:lang w:bidi="ar-SA"/>
              </w:rPr>
              <w:t> </w:t>
            </w:r>
            <w:r w:rsidRPr="004B4CE9">
              <w:rPr>
                <w:bCs/>
                <w:sz w:val="24"/>
                <w:szCs w:val="24"/>
                <w:lang w:val="ru-RU" w:bidi="ar-SA"/>
              </w:rPr>
              <w:t xml:space="preserve">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4CE9">
                <w:rPr>
                  <w:bCs/>
                  <w:sz w:val="24"/>
                  <w:szCs w:val="24"/>
                  <w:lang w:val="ru-RU" w:bidi="ar-SA"/>
                </w:rPr>
                <w:t>2014 г</w:t>
              </w:r>
            </w:smartTag>
            <w:r w:rsidRPr="004B4CE9">
              <w:rPr>
                <w:bCs/>
                <w:sz w:val="24"/>
                <w:szCs w:val="24"/>
                <w:lang w:val="ru-RU" w:bidi="ar-SA"/>
              </w:rPr>
              <w:t>. № 253</w:t>
            </w:r>
            <w:r w:rsidRPr="004B4CE9">
              <w:rPr>
                <w:sz w:val="24"/>
                <w:szCs w:val="24"/>
                <w:lang w:val="ru-RU" w:bidi="ar-SA"/>
              </w:rPr>
              <w:t xml:space="preserve"> «Об утверждении Федерального перечня учебников, </w:t>
            </w:r>
            <w:r w:rsidRPr="004B4CE9">
              <w:rPr>
                <w:bCs/>
                <w:sz w:val="24"/>
                <w:szCs w:val="24"/>
                <w:lang w:val="ru-RU" w:bidi="ar-SA"/>
              </w:rPr>
              <w:t xml:space="preserve">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      </w:r>
            <w:r w:rsidRPr="004B4CE9">
              <w:rPr>
                <w:sz w:val="24"/>
                <w:szCs w:val="24"/>
                <w:lang w:val="ru-RU" w:bidi="ar-SA"/>
              </w:rPr>
              <w:t>на 2014/2015 учебный год»;</w:t>
            </w:r>
          </w:p>
          <w:p w:rsidR="00A34E76" w:rsidRPr="004B4CE9" w:rsidRDefault="00A34E76" w:rsidP="00A34E76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eastAsia="en-US" w:bidi="ar-SA"/>
              </w:rPr>
              <w:t>6.</w:t>
            </w:r>
            <w:r w:rsidRPr="004B4CE9">
              <w:rPr>
                <w:sz w:val="24"/>
                <w:szCs w:val="24"/>
                <w:lang w:val="ru-RU" w:bidi="ar-SA"/>
              </w:rPr>
              <w:t xml:space="preserve"> Рабочие программы для общеобразовательных учреждений с русским (неродным) и родным (нерусским) языком обучения. 5-9 классы. Москва: Просвещение, 2012. Авторы программы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Г.Н.Никольская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,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С.К.Бирюкова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,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Р.З.Хайруллин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>.</w:t>
            </w:r>
          </w:p>
          <w:p w:rsidR="00A34E76" w:rsidRPr="00A34E76" w:rsidRDefault="00A34E76" w:rsidP="00A34E76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contextualSpacing/>
              <w:rPr>
                <w:sz w:val="24"/>
                <w:szCs w:val="24"/>
                <w:lang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7 Авторская </w:t>
            </w:r>
            <w:r w:rsidRPr="00A34E76">
              <w:rPr>
                <w:sz w:val="24"/>
                <w:szCs w:val="24"/>
                <w:lang w:bidi="ar-SA"/>
              </w:rPr>
              <w:t> </w:t>
            </w:r>
            <w:r w:rsidRPr="004B4CE9">
              <w:rPr>
                <w:sz w:val="24"/>
                <w:szCs w:val="24"/>
                <w:lang w:val="ru-RU" w:bidi="ar-SA"/>
              </w:rPr>
              <w:t xml:space="preserve">программа </w:t>
            </w:r>
            <w:r w:rsidRPr="00A34E76">
              <w:rPr>
                <w:sz w:val="24"/>
                <w:szCs w:val="24"/>
                <w:lang w:bidi="ar-SA"/>
              </w:rPr>
              <w:t> </w:t>
            </w:r>
            <w:r w:rsidRPr="004B4CE9">
              <w:rPr>
                <w:sz w:val="24"/>
                <w:szCs w:val="24"/>
                <w:lang w:val="ru-RU" w:bidi="ar-SA"/>
              </w:rPr>
              <w:t xml:space="preserve">под редакцией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Т.А.Ладыженской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(М. Т. Баранов, Т. А.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Ладыженская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, Н. М.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Шанский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).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Программы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общеобразовательных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учреждений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. 5-9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классы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. М.: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Просвещение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, 2013; </w:t>
            </w:r>
          </w:p>
          <w:p w:rsidR="00A34E76" w:rsidRPr="004B4CE9" w:rsidRDefault="00A34E76" w:rsidP="00A34E76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contextualSpacing/>
              <w:rPr>
                <w:sz w:val="24"/>
                <w:szCs w:val="24"/>
                <w:lang w:val="ru-RU" w:eastAsia="en-US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8. </w:t>
            </w:r>
            <w:r w:rsidRPr="004B4CE9">
              <w:rPr>
                <w:sz w:val="24"/>
                <w:szCs w:val="24"/>
                <w:lang w:val="ru-RU" w:eastAsia="en-US" w:bidi="ar-SA"/>
              </w:rPr>
              <w:t xml:space="preserve">Учебный план МБОУ СОШ села  Старые </w:t>
            </w:r>
            <w:proofErr w:type="spellStart"/>
            <w:r w:rsidRPr="004B4CE9">
              <w:rPr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 w:rsidRPr="004B4CE9">
              <w:rPr>
                <w:sz w:val="24"/>
                <w:szCs w:val="24"/>
                <w:lang w:val="ru-RU" w:eastAsia="en-US" w:bidi="ar-SA"/>
              </w:rPr>
              <w:t xml:space="preserve"> муниципального района </w:t>
            </w:r>
            <w:proofErr w:type="spellStart"/>
            <w:r w:rsidRPr="004B4CE9">
              <w:rPr>
                <w:sz w:val="24"/>
                <w:szCs w:val="24"/>
                <w:lang w:val="ru-RU" w:eastAsia="en-US" w:bidi="ar-SA"/>
              </w:rPr>
              <w:t>Кушнаренковский</w:t>
            </w:r>
            <w:proofErr w:type="spellEnd"/>
            <w:r w:rsidRPr="004B4CE9">
              <w:rPr>
                <w:sz w:val="24"/>
                <w:szCs w:val="24"/>
                <w:lang w:val="ru-RU" w:eastAsia="en-US" w:bidi="ar-SA"/>
              </w:rPr>
              <w:t xml:space="preserve"> район Республики Башкортостан на 2015-2016  учебный год (Приказ МБОУ СОШ  </w:t>
            </w:r>
            <w:proofErr w:type="gramStart"/>
            <w:r w:rsidRPr="004B4CE9">
              <w:rPr>
                <w:sz w:val="24"/>
                <w:szCs w:val="24"/>
                <w:lang w:val="ru-RU" w:eastAsia="en-US" w:bidi="ar-SA"/>
              </w:rPr>
              <w:t>с</w:t>
            </w:r>
            <w:proofErr w:type="gramEnd"/>
            <w:r w:rsidRPr="004B4CE9">
              <w:rPr>
                <w:sz w:val="24"/>
                <w:szCs w:val="24"/>
                <w:lang w:val="ru-RU" w:eastAsia="en-US" w:bidi="ar-SA"/>
              </w:rPr>
              <w:t xml:space="preserve">. Старые </w:t>
            </w:r>
            <w:proofErr w:type="spellStart"/>
            <w:r w:rsidRPr="004B4CE9">
              <w:rPr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 w:rsidRPr="004B4CE9">
              <w:rPr>
                <w:sz w:val="24"/>
                <w:szCs w:val="24"/>
                <w:lang w:val="ru-RU" w:eastAsia="en-US" w:bidi="ar-SA"/>
              </w:rPr>
              <w:t xml:space="preserve"> МР </w:t>
            </w:r>
            <w:proofErr w:type="spellStart"/>
            <w:r w:rsidRPr="004B4CE9">
              <w:rPr>
                <w:sz w:val="24"/>
                <w:szCs w:val="24"/>
                <w:lang w:val="ru-RU" w:eastAsia="en-US" w:bidi="ar-SA"/>
              </w:rPr>
              <w:t>Кушнаренковский</w:t>
            </w:r>
            <w:proofErr w:type="spellEnd"/>
            <w:r w:rsidRPr="004B4CE9">
              <w:rPr>
                <w:sz w:val="24"/>
                <w:szCs w:val="24"/>
                <w:lang w:val="ru-RU" w:eastAsia="en-US" w:bidi="ar-SA"/>
              </w:rPr>
              <w:t xml:space="preserve"> район РБ от 01.06.2015г. № 57);</w:t>
            </w:r>
          </w:p>
          <w:p w:rsidR="00A34E76" w:rsidRPr="004B4CE9" w:rsidRDefault="00A34E76" w:rsidP="004B4CE9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contextualSpacing/>
              <w:rPr>
                <w:sz w:val="24"/>
                <w:szCs w:val="24"/>
                <w:lang w:val="ru-RU" w:eastAsia="en-US" w:bidi="ar-SA"/>
              </w:rPr>
            </w:pPr>
            <w:r w:rsidRPr="004B4CE9">
              <w:rPr>
                <w:sz w:val="24"/>
                <w:szCs w:val="24"/>
                <w:lang w:val="ru-RU" w:eastAsia="en-US" w:bidi="ar-SA"/>
              </w:rPr>
              <w:t xml:space="preserve">9. Положение о структуре, порядке разработки и утверждении рабочих программ учебных предметов, курсов МБОУ СОШ </w:t>
            </w:r>
            <w:proofErr w:type="gramStart"/>
            <w:r w:rsidRPr="004B4CE9">
              <w:rPr>
                <w:sz w:val="24"/>
                <w:szCs w:val="24"/>
                <w:lang w:val="ru-RU" w:eastAsia="en-US" w:bidi="ar-SA"/>
              </w:rPr>
              <w:t>с</w:t>
            </w:r>
            <w:proofErr w:type="gramEnd"/>
            <w:r w:rsidRPr="004B4CE9">
              <w:rPr>
                <w:sz w:val="24"/>
                <w:szCs w:val="24"/>
                <w:lang w:val="ru-RU" w:eastAsia="en-US" w:bidi="ar-SA"/>
              </w:rPr>
              <w:t xml:space="preserve">. Старые </w:t>
            </w:r>
            <w:proofErr w:type="spellStart"/>
            <w:r w:rsidRPr="004B4CE9">
              <w:rPr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 w:rsidRPr="004B4CE9">
              <w:rPr>
                <w:sz w:val="24"/>
                <w:szCs w:val="24"/>
                <w:lang w:val="ru-RU" w:eastAsia="en-US" w:bidi="ar-SA"/>
              </w:rPr>
              <w:t xml:space="preserve"> МР </w:t>
            </w:r>
            <w:proofErr w:type="spellStart"/>
            <w:r w:rsidRPr="004B4CE9">
              <w:rPr>
                <w:sz w:val="24"/>
                <w:szCs w:val="24"/>
                <w:lang w:val="ru-RU" w:eastAsia="en-US" w:bidi="ar-SA"/>
              </w:rPr>
              <w:t>Кушнаренковский</w:t>
            </w:r>
            <w:proofErr w:type="spellEnd"/>
            <w:r w:rsidRPr="004B4CE9">
              <w:rPr>
                <w:sz w:val="24"/>
                <w:szCs w:val="24"/>
                <w:lang w:val="ru-RU" w:eastAsia="en-US" w:bidi="ar-SA"/>
              </w:rPr>
              <w:t xml:space="preserve"> район РБ (приказ №    69 от 01.09.2015 г).</w:t>
            </w:r>
          </w:p>
          <w:p w:rsidR="00A34E76" w:rsidRPr="00A34E76" w:rsidRDefault="00A34E76" w:rsidP="00A34E76">
            <w:pPr>
              <w:widowControl/>
              <w:shd w:val="clear" w:color="auto" w:fill="FFFFFF"/>
              <w:autoSpaceDE/>
              <w:spacing w:line="294" w:lineRule="atLeast"/>
              <w:rPr>
                <w:sz w:val="24"/>
                <w:szCs w:val="24"/>
                <w:lang w:val="ru-RU"/>
              </w:rPr>
            </w:pPr>
          </w:p>
        </w:tc>
      </w:tr>
      <w:tr w:rsidR="00A34E76" w:rsidTr="00A34E76">
        <w:trPr>
          <w:trHeight w:val="8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Default="00A34E76">
            <w:r w:rsidRPr="00A34E76">
              <w:rPr>
                <w:lang w:val="ru-RU"/>
              </w:rPr>
              <w:t xml:space="preserve">  </w:t>
            </w:r>
            <w:r>
              <w:t>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Default="00A34E76">
            <w:r>
              <w:t>УМК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E76" w:rsidRPr="00A34E76" w:rsidRDefault="00A34E76">
            <w:pPr>
              <w:jc w:val="both"/>
              <w:rPr>
                <w:sz w:val="24"/>
                <w:szCs w:val="24"/>
                <w:lang w:val="ru-RU"/>
              </w:rPr>
            </w:pPr>
            <w:r w:rsidRPr="00A34E76">
              <w:rPr>
                <w:sz w:val="24"/>
                <w:szCs w:val="24"/>
                <w:lang w:val="ru-RU"/>
              </w:rPr>
              <w:t xml:space="preserve">                      </w:t>
            </w:r>
          </w:p>
          <w:p w:rsidR="00A34E76" w:rsidRPr="004B4CE9" w:rsidRDefault="00A34E76" w:rsidP="00A34E76">
            <w:pPr>
              <w:widowControl/>
              <w:adjustRightInd w:val="0"/>
              <w:contextualSpacing/>
              <w:rPr>
                <w:sz w:val="24"/>
                <w:szCs w:val="24"/>
                <w:lang w:val="ru-RU" w:bidi="ar-SA"/>
              </w:rPr>
            </w:pP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Ладыженская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Т.А., Баранов М.Т.,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Тростенцова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Л.А. и др. </w:t>
            </w:r>
            <w:r w:rsidRPr="004B4CE9">
              <w:rPr>
                <w:b/>
                <w:bCs/>
                <w:sz w:val="24"/>
                <w:szCs w:val="24"/>
                <w:lang w:val="ru-RU" w:bidi="ar-SA"/>
              </w:rPr>
              <w:t>Русский язык: 5 класс</w:t>
            </w:r>
            <w:r w:rsidRPr="004B4CE9">
              <w:rPr>
                <w:sz w:val="24"/>
                <w:szCs w:val="24"/>
                <w:lang w:val="ru-RU" w:bidi="ar-SA"/>
              </w:rPr>
              <w:t>: Учебник для общеобразо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вательных учреждений. –  М.: Просвещение, 2016.</w:t>
            </w:r>
          </w:p>
          <w:p w:rsidR="00A34E76" w:rsidRPr="004B4CE9" w:rsidRDefault="00A34E76" w:rsidP="00A34E76">
            <w:pPr>
              <w:widowControl/>
              <w:adjustRightInd w:val="0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Баранов М.Т.,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Ладыженская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Т.А.,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Тростенцова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Л.А. и др. </w:t>
            </w:r>
            <w:r w:rsidRPr="004B4CE9">
              <w:rPr>
                <w:b/>
                <w:bCs/>
                <w:sz w:val="24"/>
                <w:szCs w:val="24"/>
                <w:lang w:val="ru-RU" w:bidi="ar-SA"/>
              </w:rPr>
              <w:t xml:space="preserve">Русский язык: 6 </w:t>
            </w:r>
            <w:proofErr w:type="spellStart"/>
            <w:r w:rsidRPr="004B4CE9">
              <w:rPr>
                <w:b/>
                <w:bCs/>
                <w:sz w:val="24"/>
                <w:szCs w:val="24"/>
                <w:lang w:val="ru-RU" w:bidi="ar-SA"/>
              </w:rPr>
              <w:t>класс</w:t>
            </w:r>
            <w:proofErr w:type="gramStart"/>
            <w:r w:rsidRPr="004B4CE9">
              <w:rPr>
                <w:sz w:val="24"/>
                <w:szCs w:val="24"/>
                <w:lang w:val="ru-RU" w:bidi="ar-SA"/>
              </w:rPr>
              <w:t>:У</w:t>
            </w:r>
            <w:proofErr w:type="gramEnd"/>
            <w:r w:rsidRPr="004B4CE9">
              <w:rPr>
                <w:sz w:val="24"/>
                <w:szCs w:val="24"/>
                <w:lang w:val="ru-RU" w:bidi="ar-SA"/>
              </w:rPr>
              <w:t>чебник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для общеобразо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 xml:space="preserve">вательных учреждений. –  М.: Просвещение, </w:t>
            </w:r>
            <w:r w:rsidR="004B4CE9">
              <w:rPr>
                <w:sz w:val="24"/>
                <w:szCs w:val="24"/>
                <w:lang w:val="ru-RU" w:bidi="ar-SA"/>
              </w:rPr>
              <w:t>2019</w:t>
            </w:r>
            <w:r w:rsidRPr="004B4CE9">
              <w:rPr>
                <w:sz w:val="24"/>
                <w:szCs w:val="24"/>
                <w:lang w:val="ru-RU" w:bidi="ar-SA"/>
              </w:rPr>
              <w:t>.</w:t>
            </w:r>
          </w:p>
          <w:p w:rsidR="00A34E76" w:rsidRPr="004B4CE9" w:rsidRDefault="00A34E76" w:rsidP="00A34E76">
            <w:pPr>
              <w:widowControl/>
              <w:adjustRightInd w:val="0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Баранов М.Т.,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Ладыженская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Т.А.,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Тростенцова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Л.А. и др. </w:t>
            </w:r>
            <w:r w:rsidRPr="004B4CE9">
              <w:rPr>
                <w:b/>
                <w:bCs/>
                <w:sz w:val="24"/>
                <w:szCs w:val="24"/>
                <w:lang w:val="ru-RU" w:bidi="ar-SA"/>
              </w:rPr>
              <w:t xml:space="preserve">Русский язык: 7 </w:t>
            </w:r>
            <w:proofErr w:type="spellStart"/>
            <w:r w:rsidRPr="004B4CE9">
              <w:rPr>
                <w:b/>
                <w:bCs/>
                <w:sz w:val="24"/>
                <w:szCs w:val="24"/>
                <w:lang w:val="ru-RU" w:bidi="ar-SA"/>
              </w:rPr>
              <w:t>класс</w:t>
            </w:r>
            <w:proofErr w:type="gramStart"/>
            <w:r w:rsidRPr="004B4CE9">
              <w:rPr>
                <w:sz w:val="24"/>
                <w:szCs w:val="24"/>
                <w:lang w:val="ru-RU" w:bidi="ar-SA"/>
              </w:rPr>
              <w:t>:У</w:t>
            </w:r>
            <w:proofErr w:type="gramEnd"/>
            <w:r w:rsidRPr="004B4CE9">
              <w:rPr>
                <w:sz w:val="24"/>
                <w:szCs w:val="24"/>
                <w:lang w:val="ru-RU" w:bidi="ar-SA"/>
              </w:rPr>
              <w:t>чебник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для общеобразо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вательных учре</w:t>
            </w:r>
            <w:r w:rsidR="004B4CE9">
              <w:rPr>
                <w:sz w:val="24"/>
                <w:szCs w:val="24"/>
                <w:lang w:val="ru-RU" w:bidi="ar-SA"/>
              </w:rPr>
              <w:t>ждений. –  М.: Просвещение, 2016</w:t>
            </w:r>
            <w:r w:rsidRPr="004B4CE9">
              <w:rPr>
                <w:sz w:val="24"/>
                <w:szCs w:val="24"/>
                <w:lang w:val="ru-RU" w:bidi="ar-SA"/>
              </w:rPr>
              <w:t>.</w:t>
            </w:r>
          </w:p>
          <w:p w:rsidR="00A34E76" w:rsidRPr="004B4CE9" w:rsidRDefault="00A34E76" w:rsidP="00A34E76">
            <w:pPr>
              <w:widowControl/>
              <w:adjustRightInd w:val="0"/>
              <w:contextualSpacing/>
              <w:rPr>
                <w:sz w:val="24"/>
                <w:szCs w:val="24"/>
                <w:lang w:val="ru-RU" w:bidi="ar-SA"/>
              </w:rPr>
            </w:pPr>
            <w:proofErr w:type="spellStart"/>
            <w:r w:rsidRPr="004B4CE9">
              <w:rPr>
                <w:sz w:val="24"/>
                <w:szCs w:val="24"/>
                <w:lang w:val="ru-RU" w:bidi="ar-SA"/>
              </w:rPr>
              <w:t>Тростенцова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Л.А.,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Ладыженская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Т.А. и др. </w:t>
            </w:r>
            <w:r w:rsidRPr="004B4CE9">
              <w:rPr>
                <w:b/>
                <w:bCs/>
                <w:sz w:val="24"/>
                <w:szCs w:val="24"/>
                <w:lang w:val="ru-RU" w:bidi="ar-SA"/>
              </w:rPr>
              <w:t xml:space="preserve">Русский язык: 8 </w:t>
            </w:r>
            <w:proofErr w:type="spellStart"/>
            <w:r w:rsidRPr="004B4CE9">
              <w:rPr>
                <w:b/>
                <w:bCs/>
                <w:sz w:val="24"/>
                <w:szCs w:val="24"/>
                <w:lang w:val="ru-RU" w:bidi="ar-SA"/>
              </w:rPr>
              <w:t>класс</w:t>
            </w:r>
            <w:proofErr w:type="gramStart"/>
            <w:r w:rsidRPr="004B4CE9">
              <w:rPr>
                <w:b/>
                <w:bCs/>
                <w:sz w:val="24"/>
                <w:szCs w:val="24"/>
                <w:lang w:val="ru-RU" w:bidi="ar-SA"/>
              </w:rPr>
              <w:t>:</w:t>
            </w:r>
            <w:r w:rsidRPr="004B4CE9">
              <w:rPr>
                <w:sz w:val="24"/>
                <w:szCs w:val="24"/>
                <w:lang w:val="ru-RU" w:bidi="ar-SA"/>
              </w:rPr>
              <w:t>У</w:t>
            </w:r>
            <w:proofErr w:type="gramEnd"/>
            <w:r w:rsidRPr="004B4CE9">
              <w:rPr>
                <w:sz w:val="24"/>
                <w:szCs w:val="24"/>
                <w:lang w:val="ru-RU" w:bidi="ar-SA"/>
              </w:rPr>
              <w:t>чебник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для общеобразо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вательных учрежд</w:t>
            </w:r>
            <w:r w:rsidR="004B4CE9">
              <w:rPr>
                <w:sz w:val="24"/>
                <w:szCs w:val="24"/>
                <w:lang w:val="ru-RU" w:bidi="ar-SA"/>
              </w:rPr>
              <w:t>ений. –  М.: Просвещение, 2017</w:t>
            </w:r>
            <w:r w:rsidRPr="004B4CE9">
              <w:rPr>
                <w:sz w:val="24"/>
                <w:szCs w:val="24"/>
                <w:lang w:val="ru-RU" w:bidi="ar-SA"/>
              </w:rPr>
              <w:t>.</w:t>
            </w:r>
          </w:p>
          <w:p w:rsidR="00A34E76" w:rsidRPr="004B4CE9" w:rsidRDefault="00A34E76" w:rsidP="004B4CE9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b/>
                <w:sz w:val="24"/>
                <w:szCs w:val="24"/>
                <w:lang w:val="ru-RU" w:bidi="ar-SA"/>
              </w:rPr>
              <w:t xml:space="preserve">Русский </w:t>
            </w:r>
            <w:r w:rsidRPr="00A34E76">
              <w:rPr>
                <w:b/>
                <w:sz w:val="24"/>
                <w:szCs w:val="24"/>
                <w:lang w:bidi="ar-SA"/>
              </w:rPr>
              <w:t> </w:t>
            </w:r>
            <w:r w:rsidRPr="004B4CE9">
              <w:rPr>
                <w:b/>
                <w:sz w:val="24"/>
                <w:szCs w:val="24"/>
                <w:lang w:val="ru-RU" w:bidi="ar-SA"/>
              </w:rPr>
              <w:t>язык .9 класс</w:t>
            </w:r>
            <w:r w:rsidRPr="004B4CE9">
              <w:rPr>
                <w:sz w:val="24"/>
                <w:szCs w:val="24"/>
                <w:lang w:val="ru-RU" w:bidi="ar-SA"/>
              </w:rPr>
              <w:t xml:space="preserve">: Учебник для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общеобразовательных</w:t>
            </w:r>
            <w:proofErr w:type="gramStart"/>
            <w:r w:rsidRPr="004B4CE9">
              <w:rPr>
                <w:sz w:val="24"/>
                <w:szCs w:val="24"/>
                <w:lang w:val="ru-RU" w:bidi="ar-SA"/>
              </w:rPr>
              <w:t>.у</w:t>
            </w:r>
            <w:proofErr w:type="gramEnd"/>
            <w:r w:rsidRPr="004B4CE9">
              <w:rPr>
                <w:sz w:val="24"/>
                <w:szCs w:val="24"/>
                <w:lang w:val="ru-RU" w:bidi="ar-SA"/>
              </w:rPr>
              <w:t>чреждений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», авторов: Л.А.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lastRenderedPageBreak/>
              <w:t>Тростенцова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, Т.А.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Ладыженская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, А.Д.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Дейкина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>, О.М. Александрова</w:t>
            </w:r>
            <w:proofErr w:type="gramStart"/>
            <w:r w:rsidRPr="004B4CE9">
              <w:rPr>
                <w:sz w:val="24"/>
                <w:szCs w:val="24"/>
                <w:lang w:val="ru-RU" w:bidi="ar-SA"/>
              </w:rPr>
              <w:t xml:space="preserve"> .</w:t>
            </w:r>
            <w:proofErr w:type="gramEnd"/>
            <w:r w:rsidRPr="004B4CE9">
              <w:rPr>
                <w:sz w:val="24"/>
                <w:szCs w:val="24"/>
                <w:lang w:val="ru-RU" w:bidi="ar-SA"/>
              </w:rPr>
              <w:t>М.: Просвещение.</w:t>
            </w:r>
          </w:p>
        </w:tc>
      </w:tr>
      <w:tr w:rsidR="00A34E76" w:rsidTr="00A34E76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Default="00A34E76">
            <w:r>
              <w:lastRenderedPageBreak/>
              <w:t>3.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Default="00A34E76"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  <w:r>
              <w:t xml:space="preserve"> и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E76" w:rsidRPr="00A34E76" w:rsidRDefault="00A34E76" w:rsidP="00A34E76">
            <w:pPr>
              <w:widowControl/>
              <w:tabs>
                <w:tab w:val="left" w:pos="2670"/>
              </w:tabs>
              <w:autoSpaceDE/>
              <w:autoSpaceDN/>
              <w:spacing w:after="200"/>
              <w:contextualSpacing/>
              <w:rPr>
                <w:b/>
                <w:sz w:val="24"/>
                <w:szCs w:val="24"/>
                <w:lang w:val="ru-RU" w:bidi="ar-SA"/>
              </w:rPr>
            </w:pPr>
            <w:r w:rsidRPr="00A34E76">
              <w:rPr>
                <w:b/>
                <w:sz w:val="24"/>
                <w:szCs w:val="24"/>
                <w:lang w:val="ru-RU" w:bidi="ar-SA"/>
              </w:rPr>
              <w:t>Курс русского языка направлен на достижение следующих целей:</w:t>
            </w:r>
          </w:p>
          <w:p w:rsidR="00A34E76" w:rsidRPr="004B4CE9" w:rsidRDefault="00A34E76" w:rsidP="00A34E76">
            <w:pPr>
              <w:widowControl/>
              <w:tabs>
                <w:tab w:val="left" w:pos="2670"/>
              </w:tabs>
              <w:autoSpaceDE/>
              <w:autoSpaceDN/>
              <w:spacing w:after="200"/>
              <w:contextualSpacing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 </w:t>
            </w:r>
            <w:r w:rsidRPr="004B4CE9">
              <w:rPr>
                <w:sz w:val="24"/>
                <w:szCs w:val="24"/>
                <w:lang w:val="ru-RU" w:bidi="ar-SA"/>
              </w:rPr>
              <w:t>-владение государственным языком Российской Федерации;</w:t>
            </w:r>
            <w:r w:rsidRPr="004B4CE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</w:t>
            </w:r>
          </w:p>
          <w:p w:rsidR="00A34E76" w:rsidRPr="004B4CE9" w:rsidRDefault="00A34E76" w:rsidP="00A34E76">
            <w:pPr>
              <w:widowControl/>
              <w:tabs>
                <w:tab w:val="left" w:pos="2670"/>
              </w:tabs>
              <w:autoSpaceDE/>
              <w:autoSpaceDN/>
              <w:spacing w:after="200"/>
              <w:contextualSpacing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4B4CE9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-умение  пользоваться русской речью в производственной и общественной деятельности как средством межнационального общения, консолидации и единения народов России, формирования гражданской идентичности и   толерантности;</w:t>
            </w:r>
          </w:p>
          <w:p w:rsidR="00A34E76" w:rsidRPr="004B4CE9" w:rsidRDefault="00A34E76" w:rsidP="00A34E76">
            <w:pPr>
              <w:widowControl/>
              <w:tabs>
                <w:tab w:val="left" w:pos="2670"/>
              </w:tabs>
              <w:autoSpaceDE/>
              <w:autoSpaceDN/>
              <w:spacing w:after="200"/>
              <w:contextualSpacing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4B4CE9">
              <w:rPr>
                <w:rFonts w:eastAsia="Calibri"/>
                <w:sz w:val="24"/>
                <w:szCs w:val="24"/>
                <w:lang w:val="ru-RU" w:eastAsia="en-US" w:bidi="ar-SA"/>
              </w:rPr>
              <w:t>- освоение знаний о функционировании русского языка, его устройстве, об основных нормах русского литературного языка;</w:t>
            </w:r>
          </w:p>
          <w:p w:rsidR="00A34E76" w:rsidRPr="004B4CE9" w:rsidRDefault="00A34E76" w:rsidP="00A34E76">
            <w:pPr>
              <w:widowControl/>
              <w:tabs>
                <w:tab w:val="left" w:pos="2670"/>
              </w:tabs>
              <w:autoSpaceDE/>
              <w:autoSpaceDN/>
              <w:spacing w:after="200"/>
              <w:contextualSpacing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4B4CE9">
              <w:rPr>
                <w:rFonts w:eastAsia="Calibri"/>
                <w:sz w:val="24"/>
                <w:szCs w:val="24"/>
                <w:lang w:val="ru-RU" w:eastAsia="en-US" w:bidi="ar-SA"/>
              </w:rPr>
              <w:t>- воспитание высоконравственной, духовно-богатой личности, с развитыми интеллектуальными, творческими способностями, с чувством   любви и  уважения к русскому языку, истории, культуре, обычаям, традициям русского и других народов, живущих в нашей стране.</w:t>
            </w:r>
          </w:p>
          <w:p w:rsidR="00A34E76" w:rsidRPr="004B4CE9" w:rsidRDefault="00A34E76" w:rsidP="00A34E76">
            <w:pPr>
              <w:autoSpaceDE/>
              <w:autoSpaceDN/>
              <w:contextualSpacing/>
              <w:rPr>
                <w:b/>
                <w:sz w:val="24"/>
                <w:szCs w:val="24"/>
                <w:lang w:val="ru-RU" w:bidi="ar-SA"/>
              </w:rPr>
            </w:pPr>
            <w:r w:rsidRPr="004B4CE9">
              <w:rPr>
                <w:b/>
                <w:sz w:val="24"/>
                <w:szCs w:val="24"/>
                <w:lang w:val="ru-RU" w:bidi="ar-SA"/>
              </w:rPr>
              <w:t>Задачи:</w:t>
            </w:r>
          </w:p>
          <w:p w:rsidR="00A34E76" w:rsidRPr="004B4CE9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-дать определенный круг знаний о строе русского языка, его уровнях и единицах;</w:t>
            </w:r>
          </w:p>
          <w:p w:rsidR="00A34E76" w:rsidRPr="004B4CE9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-сформировать навыки конструирования разнообразных функционально-смысловых типов речи;</w:t>
            </w:r>
          </w:p>
          <w:p w:rsidR="00A34E76" w:rsidRPr="004B4CE9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-выработать орфоэпические, лексические, грамматические, стилистические, орфографические и пунктуационные навыки;</w:t>
            </w:r>
          </w:p>
          <w:p w:rsidR="00A34E76" w:rsidRPr="004B4CE9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-привить навыки различных видов чтения (поисковое, просмотровое, ознакомительное, изучающее);</w:t>
            </w:r>
          </w:p>
          <w:p w:rsidR="00A34E76" w:rsidRPr="004B4CE9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-пробудить интерес к изучению русского языка, стремление овладеть им;</w:t>
            </w:r>
          </w:p>
          <w:p w:rsidR="00A34E76" w:rsidRPr="004B4CE9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-развить мыслительные способности личности: умение анализировать, сопоставлять,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классифицировать</w:t>
            </w:r>
            <w:proofErr w:type="gramStart"/>
            <w:r w:rsidRPr="004B4CE9">
              <w:rPr>
                <w:sz w:val="24"/>
                <w:szCs w:val="24"/>
                <w:lang w:val="ru-RU" w:bidi="ar-SA"/>
              </w:rPr>
              <w:t>,Ю</w:t>
            </w:r>
            <w:proofErr w:type="spellEnd"/>
            <w:proofErr w:type="gramEnd"/>
            <w:r w:rsidRPr="004B4CE9">
              <w:rPr>
                <w:sz w:val="24"/>
                <w:szCs w:val="24"/>
                <w:lang w:val="ru-RU" w:bidi="ar-SA"/>
              </w:rPr>
              <w:t xml:space="preserve"> обобщать языковые и речевые явления, делать выводы;</w:t>
            </w:r>
          </w:p>
          <w:p w:rsidR="00A34E76" w:rsidRPr="004B4CE9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-пробудить любовь к своему многонациональному Отечеству через усвоение национальных традиций, обычаев русского и других народов нашей страны.</w:t>
            </w:r>
          </w:p>
          <w:p w:rsidR="00A34E76" w:rsidRPr="00A34E76" w:rsidRDefault="00A34E76">
            <w:pPr>
              <w:shd w:val="clear" w:color="auto" w:fill="FFFFFF"/>
              <w:adjustRightInd w:val="0"/>
              <w:jc w:val="both"/>
              <w:rPr>
                <w:sz w:val="23"/>
                <w:szCs w:val="23"/>
                <w:lang w:val="ru-RU"/>
              </w:rPr>
            </w:pPr>
          </w:p>
          <w:p w:rsidR="00A34E76" w:rsidRPr="00A34E76" w:rsidRDefault="00A34E76">
            <w:pPr>
              <w:pStyle w:val="a6"/>
              <w:widowControl/>
              <w:adjustRightInd w:val="0"/>
              <w:ind w:left="425" w:firstLine="0"/>
              <w:rPr>
                <w:lang w:val="ru-RU"/>
              </w:rPr>
            </w:pPr>
          </w:p>
        </w:tc>
      </w:tr>
      <w:tr w:rsidR="00A34E76" w:rsidTr="00A34E76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Default="00A34E76">
            <w:r>
              <w:t>4.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Pr="00A34E76" w:rsidRDefault="00A34E76">
            <w:pPr>
              <w:rPr>
                <w:lang w:val="ru-RU"/>
              </w:rPr>
            </w:pPr>
            <w:r w:rsidRPr="00A34E76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E76" w:rsidRPr="004B4CE9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  Федеральный базисный учебный план для образовательных учреждений Российской Федерации предусматривает   обязательное изучение русского  языка на этапе основного общего образования в объеме 732 часов. </w:t>
            </w:r>
          </w:p>
          <w:p w:rsidR="00A34E76" w:rsidRPr="004B4CE9" w:rsidRDefault="00A34E76" w:rsidP="00A34E76">
            <w:pPr>
              <w:tabs>
                <w:tab w:val="left" w:pos="720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 В том числе: в </w:t>
            </w:r>
            <w:r w:rsidRPr="00A34E76">
              <w:rPr>
                <w:sz w:val="24"/>
                <w:szCs w:val="24"/>
                <w:lang w:bidi="ar-SA"/>
              </w:rPr>
              <w:t>V</w:t>
            </w:r>
            <w:r w:rsidRPr="004B4CE9">
              <w:rPr>
                <w:sz w:val="24"/>
                <w:szCs w:val="24"/>
                <w:lang w:val="ru-RU" w:bidi="ar-SA"/>
              </w:rPr>
              <w:t xml:space="preserve"> классе – 175 часов, в </w:t>
            </w:r>
            <w:r w:rsidRPr="00A34E76">
              <w:rPr>
                <w:sz w:val="24"/>
                <w:szCs w:val="24"/>
                <w:lang w:bidi="ar-SA"/>
              </w:rPr>
              <w:t>VI</w:t>
            </w:r>
            <w:r w:rsidRPr="004B4CE9">
              <w:rPr>
                <w:sz w:val="24"/>
                <w:szCs w:val="24"/>
                <w:lang w:val="ru-RU" w:bidi="ar-SA"/>
              </w:rPr>
              <w:t xml:space="preserve"> классе – 210 часов, в </w:t>
            </w:r>
            <w:r w:rsidRPr="00A34E76">
              <w:rPr>
                <w:sz w:val="24"/>
                <w:szCs w:val="24"/>
                <w:lang w:bidi="ar-SA"/>
              </w:rPr>
              <w:t>VII</w:t>
            </w:r>
            <w:r w:rsidRPr="004B4CE9">
              <w:rPr>
                <w:sz w:val="24"/>
                <w:szCs w:val="24"/>
                <w:lang w:val="ru-RU" w:bidi="ar-SA"/>
              </w:rPr>
              <w:t xml:space="preserve"> – 140 часов, в </w:t>
            </w:r>
            <w:proofErr w:type="gramStart"/>
            <w:r w:rsidRPr="00A34E76">
              <w:rPr>
                <w:sz w:val="24"/>
                <w:szCs w:val="24"/>
                <w:lang w:bidi="ar-SA"/>
              </w:rPr>
              <w:t>V</w:t>
            </w:r>
            <w:proofErr w:type="gramEnd"/>
            <w:r w:rsidRPr="004B4CE9">
              <w:rPr>
                <w:sz w:val="24"/>
                <w:szCs w:val="24"/>
                <w:lang w:val="ru-RU" w:bidi="ar-SA"/>
              </w:rPr>
              <w:t xml:space="preserve">Ш классе – 105 часов, в </w:t>
            </w:r>
            <w:r w:rsidRPr="00A34E76">
              <w:rPr>
                <w:sz w:val="24"/>
                <w:szCs w:val="24"/>
                <w:lang w:bidi="ar-SA"/>
              </w:rPr>
              <w:t>I</w:t>
            </w:r>
            <w:r w:rsidRPr="004B4CE9">
              <w:rPr>
                <w:sz w:val="24"/>
                <w:szCs w:val="24"/>
                <w:lang w:val="ru-RU" w:bidi="ar-SA"/>
              </w:rPr>
              <w:t>Х классе – 102 часа.</w:t>
            </w:r>
          </w:p>
          <w:p w:rsidR="00A34E76" w:rsidRPr="004B4CE9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proofErr w:type="gramStart"/>
            <w:r w:rsidRPr="004B4CE9">
              <w:rPr>
                <w:sz w:val="24"/>
                <w:szCs w:val="24"/>
                <w:lang w:val="ru-RU" w:bidi="ar-SA"/>
              </w:rPr>
              <w:t xml:space="preserve">Школьный учебный план предусматривает изучение русского языка 5 часов в неделю в 5 классе, всего – </w:t>
            </w:r>
            <w:r w:rsidRPr="004B4CE9">
              <w:rPr>
                <w:b/>
                <w:sz w:val="24"/>
                <w:szCs w:val="24"/>
                <w:lang w:val="ru-RU" w:bidi="ar-SA"/>
              </w:rPr>
              <w:t>175</w:t>
            </w:r>
            <w:r w:rsidRPr="004B4CE9">
              <w:rPr>
                <w:sz w:val="24"/>
                <w:szCs w:val="24"/>
                <w:lang w:val="ru-RU" w:bidi="ar-SA"/>
              </w:rPr>
              <w:t xml:space="preserve">часов,  6 часов в неделю в 6 классе, всего – </w:t>
            </w:r>
            <w:r w:rsidRPr="004B4CE9">
              <w:rPr>
                <w:b/>
                <w:sz w:val="24"/>
                <w:szCs w:val="24"/>
                <w:lang w:val="ru-RU" w:bidi="ar-SA"/>
              </w:rPr>
              <w:t>210</w:t>
            </w:r>
            <w:r w:rsidRPr="004B4CE9">
              <w:rPr>
                <w:sz w:val="24"/>
                <w:szCs w:val="24"/>
                <w:lang w:val="ru-RU" w:bidi="ar-SA"/>
              </w:rPr>
              <w:t xml:space="preserve"> часов, 4 часа в неделю в 7 классе, всего – </w:t>
            </w:r>
            <w:r w:rsidRPr="004B4CE9">
              <w:rPr>
                <w:b/>
                <w:sz w:val="24"/>
                <w:szCs w:val="24"/>
                <w:lang w:val="ru-RU" w:bidi="ar-SA"/>
              </w:rPr>
              <w:t>140</w:t>
            </w:r>
            <w:r w:rsidRPr="004B4CE9">
              <w:rPr>
                <w:sz w:val="24"/>
                <w:szCs w:val="24"/>
                <w:lang w:val="ru-RU" w:bidi="ar-SA"/>
              </w:rPr>
              <w:t xml:space="preserve"> часов, 3 часа в неделю в 8 классе, всего – </w:t>
            </w:r>
            <w:r w:rsidRPr="004B4CE9">
              <w:rPr>
                <w:b/>
                <w:sz w:val="24"/>
                <w:szCs w:val="24"/>
                <w:lang w:val="ru-RU" w:bidi="ar-SA"/>
              </w:rPr>
              <w:t>105</w:t>
            </w:r>
            <w:r w:rsidRPr="004B4CE9">
              <w:rPr>
                <w:sz w:val="24"/>
                <w:szCs w:val="24"/>
                <w:lang w:val="ru-RU" w:bidi="ar-SA"/>
              </w:rPr>
              <w:t xml:space="preserve"> часов,  3 часа в неделю в 9 классе, всего – </w:t>
            </w:r>
            <w:r w:rsidRPr="004B4CE9">
              <w:rPr>
                <w:b/>
                <w:sz w:val="24"/>
                <w:szCs w:val="24"/>
                <w:lang w:val="ru-RU" w:bidi="ar-SA"/>
              </w:rPr>
              <w:t>102</w:t>
            </w:r>
            <w:r w:rsidRPr="004B4CE9">
              <w:rPr>
                <w:sz w:val="24"/>
                <w:szCs w:val="24"/>
                <w:lang w:val="ru-RU" w:bidi="ar-SA"/>
              </w:rPr>
              <w:t xml:space="preserve">  часа. </w:t>
            </w:r>
            <w:proofErr w:type="gramEnd"/>
          </w:p>
          <w:p w:rsidR="00A34E76" w:rsidRPr="00A34E76" w:rsidRDefault="00A34E76" w:rsidP="00A34E76">
            <w:pPr>
              <w:ind w:firstLine="708"/>
              <w:jc w:val="both"/>
              <w:rPr>
                <w:lang w:val="ru-RU"/>
              </w:rPr>
            </w:pPr>
          </w:p>
        </w:tc>
      </w:tr>
      <w:tr w:rsidR="00A34E76" w:rsidTr="00A34E76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Default="00A34E76">
            <w:r>
              <w:t xml:space="preserve">5.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Pr="00A34E76" w:rsidRDefault="00A34E76">
            <w:pPr>
              <w:rPr>
                <w:lang w:val="ru-RU"/>
              </w:rPr>
            </w:pPr>
            <w:r w:rsidRPr="00A34E76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E76" w:rsidRPr="00A34E76" w:rsidRDefault="00A34E76">
            <w:pPr>
              <w:jc w:val="both"/>
              <w:rPr>
                <w:sz w:val="23"/>
                <w:szCs w:val="23"/>
                <w:lang w:val="ru-RU"/>
              </w:rPr>
            </w:pPr>
          </w:p>
          <w:p w:rsidR="00A34E76" w:rsidRPr="004B4CE9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b/>
                <w:sz w:val="24"/>
                <w:szCs w:val="24"/>
                <w:lang w:val="ru-RU" w:eastAsia="ja-JP" w:bidi="ar-SA"/>
              </w:rPr>
              <w:t xml:space="preserve">Требования к уровню подготовки учащихся за курс русского языка. 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u w:val="single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u w:val="single"/>
                <w:lang w:eastAsia="ja-JP" w:bidi="ar-SA"/>
              </w:rPr>
              <w:lastRenderedPageBreak/>
              <w:t>5 КЛАСС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Учащиеся</w:t>
            </w:r>
            <w:proofErr w:type="spellEnd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должны</w:t>
            </w:r>
            <w:proofErr w:type="spellEnd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знать</w:t>
            </w:r>
            <w:proofErr w:type="spellEnd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: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3"/>
              </w:numPr>
              <w:tabs>
                <w:tab w:val="left" w:pos="432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основные сведения о языке, изученные в 5 классе;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3"/>
              </w:numPr>
              <w:tabs>
                <w:tab w:val="left" w:pos="432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роль русского языка как национального языка рус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ского народа, государственного языка Российской Федерации и средства межнационального общения; смысл понятий: речь устная и письменная, моно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 xml:space="preserve">лог, диалог, сфера и ситуация речевого общения; 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особенности основных жанров научного, публици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стического, официально-делового стилей и разго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ворной речи;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признаки текста и его функционально-смысловых типов (повествования, описания, рассуждения); 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proofErr w:type="gramStart"/>
            <w:r w:rsidRPr="004B4CE9">
              <w:rPr>
                <w:sz w:val="24"/>
                <w:szCs w:val="24"/>
                <w:lang w:val="ru-RU" w:bidi="ar-SA"/>
              </w:rPr>
              <w:t>основные единицы языка, их признаки; основные нормы русского литературного языка (орфоэпические, лексические, грамматические, орфографические, пунктуационные); нормы ре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 xml:space="preserve">чевого этикета. </w:t>
            </w:r>
            <w:proofErr w:type="gramEnd"/>
          </w:p>
          <w:p w:rsidR="00A34E76" w:rsidRPr="00A34E76" w:rsidRDefault="00A34E76" w:rsidP="00A34E76">
            <w:pPr>
              <w:widowControl/>
              <w:adjustRightInd w:val="0"/>
              <w:contextualSpacing/>
              <w:rPr>
                <w:b/>
                <w:bCs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Учащиеся</w:t>
            </w:r>
            <w:proofErr w:type="spellEnd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должны</w:t>
            </w:r>
            <w:proofErr w:type="spellEnd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уметь</w:t>
            </w:r>
            <w:proofErr w:type="spellEnd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 xml:space="preserve">: </w:t>
            </w:r>
          </w:p>
          <w:p w:rsidR="00A34E76" w:rsidRPr="00A34E76" w:rsidRDefault="00A34E76" w:rsidP="00A34E76">
            <w:pPr>
              <w:widowControl/>
              <w:adjustRightInd w:val="0"/>
              <w:contextualSpacing/>
              <w:rPr>
                <w:b/>
                <w:bCs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аудирование</w:t>
            </w:r>
            <w:proofErr w:type="spellEnd"/>
          </w:p>
          <w:p w:rsidR="00A34E76" w:rsidRPr="004B4CE9" w:rsidRDefault="00A34E76" w:rsidP="002042D1">
            <w:pPr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понимать основное содержание небольшого по объему научно-учебного и художественного текста, воспринимаемого на слух; 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выделять основную мысль, структурные части ис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 xml:space="preserve">ходного текста; </w:t>
            </w:r>
          </w:p>
          <w:p w:rsidR="00A34E76" w:rsidRPr="00A34E76" w:rsidRDefault="00A34E76" w:rsidP="00A34E76">
            <w:pPr>
              <w:widowControl/>
              <w:adjustRightInd w:val="0"/>
              <w:contextualSpacing/>
              <w:rPr>
                <w:b/>
                <w:bCs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фонетика</w:t>
            </w:r>
            <w:proofErr w:type="spellEnd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графика</w:t>
            </w:r>
            <w:proofErr w:type="spellEnd"/>
          </w:p>
          <w:p w:rsidR="00A34E76" w:rsidRPr="004B4CE9" w:rsidRDefault="00A34E76" w:rsidP="002042D1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выделять в слове звуки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давать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им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фонетиче</w:t>
            </w:r>
            <w:r w:rsidRPr="00A34E76">
              <w:rPr>
                <w:sz w:val="24"/>
                <w:szCs w:val="24"/>
                <w:lang w:bidi="ar-SA"/>
              </w:rPr>
              <w:softHyphen/>
              <w:t>скую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характеристику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различать ударные и безударные слоги; не смешивать звуки и буквы; свободно пользоваться алфавитом, работая со словарями;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разбирать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фонетически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; </w:t>
            </w:r>
          </w:p>
          <w:p w:rsidR="00A34E76" w:rsidRPr="00A34E76" w:rsidRDefault="00A34E76" w:rsidP="00A34E76">
            <w:pPr>
              <w:widowControl/>
              <w:adjustRightInd w:val="0"/>
              <w:contextualSpacing/>
              <w:rPr>
                <w:b/>
                <w:bCs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орфоэпия</w:t>
            </w:r>
            <w:proofErr w:type="spellEnd"/>
          </w:p>
          <w:p w:rsidR="00A34E76" w:rsidRPr="004B4CE9" w:rsidRDefault="00A34E76" w:rsidP="002042D1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правильно произносить гласные, согласные и их сочетания в составе слова;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опознавать звукопись как поэтическое средство;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использовать логическое ударение для усиления выразительности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разбирать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орфоэпически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работать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с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орфоэпическим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словарем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A34E76">
            <w:pPr>
              <w:widowControl/>
              <w:adjustRightInd w:val="0"/>
              <w:contextualSpacing/>
              <w:rPr>
                <w:b/>
                <w:bCs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lastRenderedPageBreak/>
              <w:t>лексика</w:t>
            </w:r>
            <w:proofErr w:type="spellEnd"/>
          </w:p>
          <w:p w:rsidR="00A34E76" w:rsidRPr="004B4CE9" w:rsidRDefault="00A34E76" w:rsidP="002042D1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употреблять слова в соответствии с их лексическим значением;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толковать лексическое значение известных слов и подбирать к словам синонимы и антонимы; 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опознавать эпитеты, метафоры, олицетворения как средства выразительности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пользоваться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толковым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словарем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; </w:t>
            </w:r>
          </w:p>
          <w:p w:rsidR="00A34E76" w:rsidRPr="00A34E76" w:rsidRDefault="00A34E76" w:rsidP="00A34E76">
            <w:pPr>
              <w:widowControl/>
              <w:adjustRightInd w:val="0"/>
              <w:contextualSpacing/>
              <w:rPr>
                <w:b/>
                <w:bCs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словообразование</w:t>
            </w:r>
            <w:proofErr w:type="spellEnd"/>
          </w:p>
          <w:p w:rsidR="00A34E76" w:rsidRPr="004B4CE9" w:rsidRDefault="00A34E76" w:rsidP="002042D1">
            <w:pPr>
              <w:widowControl/>
              <w:numPr>
                <w:ilvl w:val="0"/>
                <w:numId w:val="18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выделять морфемы на основе смыслового и слово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образовательного анализа слова (в словах неслож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ной структуры);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8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подбирать однокоренные слова с учетом значения слов;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8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по типичным суффиксам и окончанию определять части речи и их формы;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8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разбирать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по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составу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8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пользоваться словарем морфемного строения слов; </w:t>
            </w:r>
          </w:p>
          <w:p w:rsidR="00A34E76" w:rsidRPr="00A34E76" w:rsidRDefault="00A34E76" w:rsidP="00A34E76">
            <w:pPr>
              <w:widowControl/>
              <w:adjustRightInd w:val="0"/>
              <w:contextualSpacing/>
              <w:rPr>
                <w:b/>
                <w:bCs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морфология</w:t>
            </w:r>
            <w:proofErr w:type="spellEnd"/>
          </w:p>
          <w:p w:rsidR="00A34E76" w:rsidRPr="004B4CE9" w:rsidRDefault="00A34E76" w:rsidP="002042D1">
            <w:pPr>
              <w:widowControl/>
              <w:numPr>
                <w:ilvl w:val="0"/>
                <w:numId w:val="19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квалифицировать слово как часть речи по вопросу и общему значению;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9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правильно определять грамматические признаки изученных частей речи;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19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образовывать формы изученных частей речи в со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ответствии с нормами литературного языка;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9"/>
              </w:numPr>
              <w:autoSpaceDE/>
              <w:autoSpaceDN/>
              <w:adjustRightInd w:val="0"/>
              <w:spacing w:after="200" w:line="276" w:lineRule="auto"/>
              <w:contextualSpacing/>
              <w:rPr>
                <w:b/>
                <w:bCs/>
                <w:i/>
                <w:iCs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разбирать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слово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морфологически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; </w:t>
            </w:r>
          </w:p>
          <w:p w:rsidR="00A34E76" w:rsidRPr="00A34E76" w:rsidRDefault="00A34E76" w:rsidP="00A34E76">
            <w:pPr>
              <w:widowControl/>
              <w:tabs>
                <w:tab w:val="left" w:pos="187"/>
              </w:tabs>
              <w:adjustRightInd w:val="0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синтаксис</w:t>
            </w:r>
            <w:proofErr w:type="spellEnd"/>
          </w:p>
          <w:p w:rsidR="00A34E76" w:rsidRPr="00A34E76" w:rsidRDefault="00A34E76" w:rsidP="002042D1">
            <w:pPr>
              <w:widowControl/>
              <w:numPr>
                <w:ilvl w:val="0"/>
                <w:numId w:val="20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выделять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словосочетания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предложении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0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определять главное и зависимое слово;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0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определять вид предложения по цели высказыва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ния, интонации, наличию или отсутствию второ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степенных членов предложения, количеству грам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матических основ;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0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составлять простые и сложные предложения из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ученных видов;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0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разбирать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простое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предложение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синтаксически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; </w:t>
            </w:r>
          </w:p>
          <w:p w:rsidR="00A34E76" w:rsidRPr="00A34E76" w:rsidRDefault="00A34E76" w:rsidP="00A34E76">
            <w:pPr>
              <w:widowControl/>
              <w:tabs>
                <w:tab w:val="left" w:pos="187"/>
              </w:tabs>
              <w:adjustRightInd w:val="0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орфография</w:t>
            </w:r>
            <w:proofErr w:type="spellEnd"/>
          </w:p>
          <w:p w:rsidR="00A34E76" w:rsidRPr="004B4CE9" w:rsidRDefault="00A34E76" w:rsidP="002042D1">
            <w:pPr>
              <w:widowControl/>
              <w:numPr>
                <w:ilvl w:val="0"/>
                <w:numId w:val="21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находить в словах изученные орфограммы, уметь обосновывать их выбор и правильно писать слова с изученными орфограммами;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1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правильно писать слова с непроверяемыми соглас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ными, изученными в 5 классе;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1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пользоваться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орфографическим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словарем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; </w:t>
            </w:r>
          </w:p>
          <w:p w:rsidR="00A34E76" w:rsidRPr="00A34E76" w:rsidRDefault="00A34E76" w:rsidP="00A34E76">
            <w:pPr>
              <w:widowControl/>
              <w:tabs>
                <w:tab w:val="left" w:pos="720"/>
              </w:tabs>
              <w:adjustRightInd w:val="0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пунктуация</w:t>
            </w:r>
            <w:proofErr w:type="spellEnd"/>
          </w:p>
          <w:p w:rsidR="00A34E76" w:rsidRPr="004B4CE9" w:rsidRDefault="00A34E76" w:rsidP="002042D1">
            <w:pPr>
              <w:widowControl/>
              <w:numPr>
                <w:ilvl w:val="0"/>
                <w:numId w:val="22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находить в предложениях места для постановки знаков препинания;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2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обосновывать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выбор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знаков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препинания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2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lastRenderedPageBreak/>
              <w:t xml:space="preserve">расставлять знаки препинания в предложениях в соответствии с изученными правилами; </w:t>
            </w:r>
          </w:p>
          <w:p w:rsidR="00A34E76" w:rsidRPr="00A34E76" w:rsidRDefault="00A34E76" w:rsidP="00A34E76">
            <w:pPr>
              <w:widowControl/>
              <w:tabs>
                <w:tab w:val="left" w:pos="720"/>
              </w:tabs>
              <w:adjustRightInd w:val="0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связная</w:t>
            </w:r>
            <w:proofErr w:type="spellEnd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b/>
                <w:bCs/>
                <w:iCs/>
                <w:sz w:val="24"/>
                <w:szCs w:val="24"/>
                <w:lang w:bidi="ar-SA"/>
              </w:rPr>
              <w:t>речь</w:t>
            </w:r>
            <w:proofErr w:type="spellEnd"/>
          </w:p>
          <w:p w:rsidR="00A34E76" w:rsidRPr="004B4CE9" w:rsidRDefault="00A34E76" w:rsidP="002042D1">
            <w:pPr>
              <w:widowControl/>
              <w:numPr>
                <w:ilvl w:val="0"/>
                <w:numId w:val="23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определять тему и основную мысль текста, его стиль;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3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составлять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простой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план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текста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3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подробно и сжато излагать повествовательные тек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сты (в том числе с элементами описания предме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тов, животных);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3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писать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сочинения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повествовательного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характера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4B4CE9" w:rsidRDefault="00A34E76" w:rsidP="00A34E76">
            <w:pPr>
              <w:widowControl/>
              <w:numPr>
                <w:ilvl w:val="0"/>
                <w:numId w:val="23"/>
              </w:numPr>
              <w:tabs>
                <w:tab w:val="left" w:pos="720"/>
              </w:tabs>
              <w:autoSpaceDE/>
              <w:autoSpaceDN/>
              <w:adjustRightInd w:val="0"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совершенствовать содержание и языковое оформ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ление (в соответствии с изученным языковым ма</w:t>
            </w:r>
            <w:r w:rsidRPr="004B4CE9">
              <w:rPr>
                <w:sz w:val="24"/>
                <w:szCs w:val="24"/>
                <w:lang w:val="ru-RU" w:bidi="ar-SA"/>
              </w:rPr>
              <w:softHyphen/>
              <w:t>териалом).</w:t>
            </w:r>
          </w:p>
          <w:p w:rsidR="00A34E76" w:rsidRPr="004B4CE9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u w:val="single"/>
                <w:lang w:val="ru-RU" w:eastAsia="ja-JP" w:bidi="ar-SA"/>
              </w:rPr>
            </w:pPr>
            <w:r w:rsidRPr="004B4CE9">
              <w:rPr>
                <w:rFonts w:eastAsia="MS Mincho"/>
                <w:b/>
                <w:sz w:val="24"/>
                <w:szCs w:val="24"/>
                <w:u w:val="single"/>
                <w:lang w:val="ru-RU" w:eastAsia="ja-JP" w:bidi="ar-SA"/>
              </w:rPr>
              <w:t>6 КЛАСС</w:t>
            </w:r>
          </w:p>
          <w:p w:rsidR="00A34E76" w:rsidRPr="004B4CE9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u w:val="single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>В результате изучения русского языка в 6 классе ученик должен: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proofErr w:type="spellStart"/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Знать</w:t>
            </w:r>
            <w:proofErr w:type="spellEnd"/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 xml:space="preserve"> \ </w:t>
            </w:r>
            <w:proofErr w:type="spellStart"/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понимать</w:t>
            </w:r>
            <w:proofErr w:type="spellEnd"/>
          </w:p>
          <w:p w:rsidR="00A34E76" w:rsidRPr="004B4CE9" w:rsidRDefault="00A34E76" w:rsidP="002042D1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определения изученных в 6 классе основных языковых единиц,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речеведческих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понятий;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орфографические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пунктуационные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правила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proofErr w:type="spellStart"/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Уметь</w:t>
            </w:r>
            <w:proofErr w:type="spellEnd"/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: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 xml:space="preserve">РЕЧЕВАЯ </w:t>
            </w:r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ДЕЯТЕЛЬНОСТЬ: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АУДИРОВАНИЕ: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воспринимая устную речь учителя, следить за ходом рассуждения, выделять главную информацию;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определять и формулировать основную мысль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аудируемого</w:t>
            </w:r>
            <w:proofErr w:type="spellEnd"/>
            <w:r w:rsidRPr="004B4CE9">
              <w:rPr>
                <w:sz w:val="24"/>
                <w:szCs w:val="24"/>
                <w:lang w:val="ru-RU" w:bidi="ar-SA"/>
              </w:rPr>
              <w:t xml:space="preserve"> текста;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вычленять структурные части исходного текста, составлять простой план;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ЧТЕНИЕ: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осмысленно читать, понимать и пересказывать учебные тексты лингвистического содержания;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дифференцировать главную и второстепенную информацию прочитанного текста;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разбивать текст на составные части и составлять сложный план;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самостоятельно формулировать вопросы по содержанию прочитанного текста;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прогнозировать содержание текста, опираясь на средства зрительной наглядности (заготовки, иллюстрации, различать шрифтовые выделения информации);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 xml:space="preserve">выразительно читать </w:t>
            </w:r>
            <w:proofErr w:type="spellStart"/>
            <w:r w:rsidRPr="004B4CE9">
              <w:rPr>
                <w:sz w:val="24"/>
                <w:szCs w:val="24"/>
                <w:lang w:val="ru-RU" w:bidi="ar-SA"/>
              </w:rPr>
              <w:t>худ</w:t>
            </w:r>
            <w:proofErr w:type="gramStart"/>
            <w:r w:rsidRPr="004B4CE9">
              <w:rPr>
                <w:sz w:val="24"/>
                <w:szCs w:val="24"/>
                <w:lang w:val="ru-RU" w:bidi="ar-SA"/>
              </w:rPr>
              <w:t>.и</w:t>
            </w:r>
            <w:proofErr w:type="spellEnd"/>
            <w:proofErr w:type="gramEnd"/>
            <w:r w:rsidRPr="004B4CE9">
              <w:rPr>
                <w:sz w:val="24"/>
                <w:szCs w:val="24"/>
                <w:lang w:val="ru-RU" w:bidi="ar-SA"/>
              </w:rPr>
              <w:t xml:space="preserve"> научно – учебные тексты;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ГОВОРЕНИЕ:</w:t>
            </w:r>
          </w:p>
          <w:p w:rsidR="00A34E76" w:rsidRPr="004B4CE9" w:rsidRDefault="00A34E76" w:rsidP="002042D1">
            <w:pPr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4B4CE9">
              <w:rPr>
                <w:sz w:val="24"/>
                <w:szCs w:val="24"/>
                <w:lang w:val="ru-RU" w:bidi="ar-SA"/>
              </w:rPr>
              <w:t>пересказывать основное содержание прослушанного или прочитанного текста-рассуждения;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подробно и выборочно пересказывать </w:t>
            </w:r>
            <w:proofErr w:type="spellStart"/>
            <w:r w:rsidRPr="00A34E76">
              <w:rPr>
                <w:sz w:val="24"/>
                <w:szCs w:val="24"/>
                <w:lang w:val="ru-RU" w:bidi="ar-SA"/>
              </w:rPr>
              <w:t>худ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.п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>овествовательные</w:t>
            </w:r>
            <w:proofErr w:type="spellEnd"/>
            <w:r w:rsidRPr="00A34E76">
              <w:rPr>
                <w:sz w:val="24"/>
                <w:szCs w:val="24"/>
                <w:lang w:val="ru-RU" w:bidi="ar-SA"/>
              </w:rPr>
              <w:t xml:space="preserve"> тексты;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сохранять в тексте подробного изложения структуру исходного текста и языковые средства </w:t>
            </w:r>
            <w:r w:rsidRPr="00A34E76">
              <w:rPr>
                <w:sz w:val="24"/>
                <w:szCs w:val="24"/>
                <w:lang w:val="ru-RU" w:bidi="ar-SA"/>
              </w:rPr>
              <w:lastRenderedPageBreak/>
              <w:t>выразительности;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соблюдать последовательность и связность изложения;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ПИСЬМО: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подробно и выборочно пересказывать содержание прослушанного или прочитанного текста;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сохранять в тексте подробного изложения структуру исходного текста и языковые средства выразительности;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строить письменные высказывания на заданную тему;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соблюдать последовательность и связность изложения;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собирать материал к сочинению и систематизировать его;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составлять сложный план и на его основе создавать текст;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использовать цепную и параллельную связь предложений в текстах разных стилей;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употреблять синонимы, повтор слов, однокоренные слова как средства выразительности текста и связи предложений;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исправлять неоправданный речевой повтор различными способами: заменой слова местоимением или синонимом, заменой синтаксической конструкции;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ТЕКСТ: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определять основную мысль текста, подбирать наиболее удачный заголовок, делить текст на смысловые части, составлять простой и сложный план анализируемого текста;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определять вид связи и средства связи предложений в тексте;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устанавливать принадлежность текста к определенной функциональной разновидности языка и стилю речи;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ФОНЕТИКА И ОРФОЭПИЯ: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b/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проводить фонетический и орфоэпический разбор слова;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b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использовать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транскрипцию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b/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правильно произносить широко употребляемые слова и формы слов изученных частей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b/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пользоваться орфоэпическим словарем, обнаруживать орфоэпические ошибки в звучащей речи;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МОРФЕМИКА И СЛОВООБРАЗОВАНИЕ: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выделять морфемы на основе словообразовательного анализа;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давать структурно-грамматическую характеристику словам по морфемной модели;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выделять исходную часть слова и словообразовательную морфему при проведении словообразовательного анализа слова;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lastRenderedPageBreak/>
              <w:t>различать изученные способы словообразования сущ., прил., глаг., нареч.;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составлять словообразовательные пары и словообразовательные цепочки слов;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давать комментарии к словообразовательному гнезду;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объясняя смысловую и структурную связь однокоренных слов, пользоваться словарем;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ЛЕКСИКА И ФРАЗЕОЛОГИЯ: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пользоваться разными способами толкования ЛЗ слова;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употреблять слова (термины, заимствованные и др.) в соответствии с их ЛЗ, а также с условиями и задачами общения;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толковать ЛЗ слов и фразеологизмов;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подбирать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синонимы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антонимы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выбирать из синонимического ряда наиболее точное и уместное слово в данной речевой ситуации;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пользоваться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различными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видами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словарей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анализировать примеры использования слов в переносном значении;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проводить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лексический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разбор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МОРФОЛОГИЯ: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указывать морфологические признаки изученных частей речи, правильно образовывать и употреблять соответствующие грамматические формы;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уместно и выразительно употреблять слова изученных частей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опираться на морфологические признаки слова при решении задач правописания;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ОРФОГРАФИЯ: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обнаруживать изученные орфограммы и объяснять написание соответствующих слов;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объяснять суть основного принципа русской орфографии (единообразное написание морфем) и с этой позиции анализировать написание морфем;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свободно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пользоваться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орфографическим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словарем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владеть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приемом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поморфемного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письма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СИНТАКСИС И ПУНКТУАЦИЯ: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составлять схемы словосочетаний разных видов и конструировать словосочетания по предложенной схеме;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анализировать разные виды сложных предложений (простые случаи);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определять синтаксическую роль изученных частей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правильно применять изученные пунктуационные правила;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lastRenderedPageBreak/>
              <w:t>устно объяснять пунктуацию предложения, использовать на письме специальные графические обозначения;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строить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пунктуационные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схемы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предложений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6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самостоятельно подбирать примеры на изученные пунктуационные правила. 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val="ru-RU" w:eastAsia="ja-JP" w:bidi="ar-SA"/>
              </w:rPr>
              <w:t>Общие учебные умения, навыки и способы деятельности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val="ru-RU" w:eastAsia="ja-JP" w:bidi="ar-SA"/>
              </w:rPr>
              <w:t>Познавательная деятельность: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Определяет структуру объекта познания, ищет и выделяет значимые функциональные связи и отношения между частями целого.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Разделяет процессы на этапы, выделяет характерные причинно-следственные связи.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Определяет адекватные способы решения учебной задачи на основе заданных алгоритмов.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Сравнивает, сопоставляет, классифицирует объекты по одному или нескольким предложенным основаниям, критериям.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Различает факт, мнение, доказательство, гипотезу.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Исследует несложные практические ситуации, выдвигает предложения, понимает необходимость их проверки на практике.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Творчески решает учебные и практические задачи: умеет мотивированно отказаться от образца, ищет оригинальные решения, самостоятельно выполняет различные творческие работы, участвует в проектной деятельности.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val="ru-RU" w:eastAsia="ja-JP" w:bidi="ar-SA"/>
              </w:rPr>
              <w:t>Информационно-коммуникативная деятельность: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Адекватно воспринимает устную речь и передает содержание прослушанного текста в сжатом или развернутом виде.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Осознанно читает тексты различных стилей и жанров.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Владеет монологической и диалогической речью.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Создает письменные высказывания с заданной степенью свернутости (кратко, полно).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Составляет план. Приводит примеры, подбирает аргументы, формулирует выводы. Отражает в устной или письменной форме результаты своей деятельности.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 Перефразирует мысль.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Выбирает и использует знаковые системы (текст, таблица, схема) в соответствии с коммуникативной задачей, сферой и ситуацией общения.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Использует для решения познавательных и коммуникативных задач различные источники информации, включая энциклопедии, словари, Интернет-ресурсы и другие базы данных.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val="ru-RU" w:eastAsia="ja-JP" w:bidi="ar-SA"/>
              </w:rPr>
              <w:t>Рефлексивная деятельность: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Владеет навыками контроля и оценки своей деятельности.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Ищет и устраняет причины возникших трудностей.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Оценивает свои учебные достижения, поведение.</w:t>
            </w:r>
          </w:p>
          <w:p w:rsidR="00A34E76" w:rsidRPr="00A34E76" w:rsidRDefault="00A34E76" w:rsidP="00A34E76">
            <w:pPr>
              <w:widowControl/>
              <w:tabs>
                <w:tab w:val="left" w:pos="3801"/>
              </w:tabs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Может совместно работать: согласовывать и координировать деятельность с другими участниками, объективно оценивать свой вклад в решение общих задач коллектива.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b/>
                <w:sz w:val="24"/>
                <w:szCs w:val="24"/>
                <w:u w:val="single"/>
                <w:lang w:val="ru-RU" w:bidi="ar-SA"/>
              </w:rPr>
            </w:pPr>
            <w:r w:rsidRPr="00A34E76">
              <w:rPr>
                <w:b/>
                <w:sz w:val="24"/>
                <w:szCs w:val="24"/>
                <w:u w:val="single"/>
                <w:lang w:val="ru-RU" w:bidi="ar-SA"/>
              </w:rPr>
              <w:lastRenderedPageBreak/>
              <w:t>7 КЛАСС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  В результате изучения русского языка учащиеся должны знать определения основных изученных в 7  классе языковых явлений, </w:t>
            </w:r>
            <w:proofErr w:type="spellStart"/>
            <w:r w:rsidRPr="00A34E76">
              <w:rPr>
                <w:sz w:val="24"/>
                <w:szCs w:val="24"/>
                <w:lang w:val="ru-RU" w:bidi="ar-SA"/>
              </w:rPr>
              <w:t>речеведческих</w:t>
            </w:r>
            <w:proofErr w:type="spellEnd"/>
            <w:r w:rsidRPr="00A34E76">
              <w:rPr>
                <w:sz w:val="24"/>
                <w:szCs w:val="24"/>
                <w:lang w:val="ru-RU" w:bidi="ar-SA"/>
              </w:rPr>
              <w:t xml:space="preserve"> понятий, орфографических и пунктуационных правил, обосновывать свои ответы, приводя нужные примеры.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b/>
                <w:sz w:val="24"/>
                <w:szCs w:val="24"/>
                <w:lang w:bidi="ar-SA"/>
              </w:rPr>
            </w:pPr>
            <w:r w:rsidRPr="00A34E76">
              <w:rPr>
                <w:b/>
                <w:sz w:val="24"/>
                <w:szCs w:val="24"/>
                <w:lang w:val="ru-RU" w:bidi="ar-SA"/>
              </w:rPr>
              <w:t xml:space="preserve">  </w:t>
            </w:r>
            <w:proofErr w:type="spellStart"/>
            <w:r w:rsidRPr="00A34E76">
              <w:rPr>
                <w:b/>
                <w:sz w:val="24"/>
                <w:szCs w:val="24"/>
                <w:lang w:bidi="ar-SA"/>
              </w:rPr>
              <w:t>Ученик</w:t>
            </w:r>
            <w:proofErr w:type="spellEnd"/>
            <w:r w:rsidRPr="00A34E76">
              <w:rPr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b/>
                <w:sz w:val="24"/>
                <w:szCs w:val="24"/>
                <w:lang w:bidi="ar-SA"/>
              </w:rPr>
              <w:t>должен</w:t>
            </w:r>
            <w:proofErr w:type="spellEnd"/>
            <w:r w:rsidRPr="00A34E76">
              <w:rPr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b/>
                <w:sz w:val="24"/>
                <w:szCs w:val="24"/>
                <w:lang w:bidi="ar-SA"/>
              </w:rPr>
              <w:t>знать</w:t>
            </w:r>
            <w:proofErr w:type="spellEnd"/>
            <w:r w:rsidRPr="00A34E76">
              <w:rPr>
                <w:b/>
                <w:sz w:val="24"/>
                <w:szCs w:val="24"/>
                <w:lang w:bidi="ar-SA"/>
              </w:rPr>
              <w:t xml:space="preserve">\ </w:t>
            </w:r>
            <w:proofErr w:type="spellStart"/>
            <w:r w:rsidRPr="00A34E76">
              <w:rPr>
                <w:b/>
                <w:sz w:val="24"/>
                <w:szCs w:val="24"/>
                <w:lang w:bidi="ar-SA"/>
              </w:rPr>
              <w:t>понимать</w:t>
            </w:r>
            <w:proofErr w:type="spellEnd"/>
            <w:r w:rsidRPr="00A34E76">
              <w:rPr>
                <w:b/>
                <w:sz w:val="24"/>
                <w:szCs w:val="24"/>
                <w:lang w:bidi="ar-SA"/>
              </w:rPr>
              <w:t>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роль русского языка как национального языка русского народа, государственного   языка Российской Федерации и средства межнационального общения;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признаки текста и его функционально-смысловых типов (повествования,    описания, рассуждения);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основные единицы языка, их признаки;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основные нормы русского литературного языка (орфоэпические, лексические, грамматические, орфографические, пунктуационные);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грамматические признаки причастия как самостоятельной части речи;  отличительные особенности  причастий и прилагательных;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об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особенностях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склонения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причастий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определение причастного оборота, его место по отношению к определяемому слову, графическое обозначение причастного оборота в предложении, правило выделения причастного оборота запятыми в предложении;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действительные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страдательные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причастия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краткие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страдательные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причастия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способы образования действительных причастий настоящего и прошедшего времени, страдательных причастий настоящего и прошедшего времени;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порядок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морфологического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разбора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причастий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грамматические признаки деепричастия как части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определение деепричастного оборота, правила выделения деепричастного оборота на письме запятыми;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способы образования деепричастий совершенного и несовершенного вида;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порядок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морфологического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разбора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деепричастий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грамматические признаки наречия как части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смысловые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группы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наречий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 лексическом и грамматическом значении слов категории состояния;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признаки  классификации  самостоятельных и служебных частей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lastRenderedPageBreak/>
              <w:t>правила употребления предлогов с разными падежами;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  производных и непроизводных, простых и составных предлогах;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 союзе как части речи, его роли в тексте и предложении;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 сочинительных и подчинительных союзах;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порядок морфологического разбора предлогов и союзов;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отличие частиц от самостоятельных частей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формообразующие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смысловые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частицы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отличительные особенности приставке не и отрицательной частицы не, приставки, союза, частицы ни;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 назначении в речи междометий.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b/>
                <w:sz w:val="24"/>
                <w:szCs w:val="24"/>
                <w:lang w:val="ru-RU" w:bidi="ar-SA"/>
              </w:rPr>
            </w:pPr>
            <w:r w:rsidRPr="00A34E76">
              <w:rPr>
                <w:b/>
                <w:sz w:val="24"/>
                <w:szCs w:val="24"/>
                <w:lang w:val="ru-RU" w:bidi="ar-SA"/>
              </w:rPr>
              <w:t>К концу 7 класса учащиеся должны овладеть следующими умениями и навыками: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определять тему, основную мысль текста, функционально-смысловой тип и стиль речи; анализировать структуру и языковые особенности текста;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производить морфологический разбор частей речи, изученных в 7 классе;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производить синтаксический разбор предложений  с причастным  и деепричастным оборотами, а также  сложных предложений с изученными союзами;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составлять предложения с причастными и деепричастными оборотами;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соблюдать нормы литературного языка в пределах изученного материала.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b/>
                <w:sz w:val="24"/>
                <w:szCs w:val="24"/>
                <w:lang w:val="ru-RU" w:bidi="ar-SA"/>
              </w:rPr>
            </w:pPr>
            <w:r w:rsidRPr="00A34E76">
              <w:rPr>
                <w:b/>
                <w:sz w:val="24"/>
                <w:szCs w:val="24"/>
                <w:lang w:val="ru-RU" w:bidi="ar-SA"/>
              </w:rPr>
              <w:t>По орфографии.</w:t>
            </w:r>
          </w:p>
          <w:p w:rsidR="00A34E76" w:rsidRPr="00A34E76" w:rsidRDefault="00A34E76" w:rsidP="00A34E76">
            <w:pPr>
              <w:suppressAutoHyphens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Находить в словах изученные орфограммы, обосновывать их выбор, правильно писать слова с изученными орфограммами; находить исправлять ошибки</w:t>
            </w:r>
          </w:p>
          <w:p w:rsidR="00A34E76" w:rsidRPr="00A34E76" w:rsidRDefault="00A34E76" w:rsidP="00A34E76">
            <w:pPr>
              <w:suppressAutoHyphens/>
              <w:autoSpaceDE/>
              <w:autoSpaceDN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Орфограммы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изученные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в 7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классе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Гласные в суффиксах действительных причастий настоящего времени;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Гласные в суффиксах страдательных причастий настоящего времени;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Гласные перед одной и двумя буквами Н  в страдательных причастиях и прилагательных, образованных от глаголов;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Одна и две буквы Н в суффиксах страдательных причастий прошедшего времени и прилагательных, образованных от глаголов;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Одна и две буквы Н в суффиксах  кратких страдательных причастий прошедшего времени и кратких  прилагательных;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Слитное и раздельное написание НЕ с причастиями;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Буква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Е-Ё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 xml:space="preserve"> после шипящих в суффиксах кратких страдательных причастий прошедшего </w:t>
            </w:r>
            <w:r w:rsidRPr="00A34E76">
              <w:rPr>
                <w:sz w:val="24"/>
                <w:szCs w:val="24"/>
                <w:lang w:val="ru-RU" w:bidi="ar-SA"/>
              </w:rPr>
              <w:lastRenderedPageBreak/>
              <w:t>времени;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Правописание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НЕ с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деепричастиями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Слитное и раздельное написание НЕ с наречиями на 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О-Е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Буквы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Е-И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 xml:space="preserve"> в приставках НЕ-НИ отрицательных наречий;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Одна и две буквы Н в наречиях на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О-Е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Буквы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О-Е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 xml:space="preserve"> после шипящих на конце наречий;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Буквы О-А на конце наречий с приставками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ИЗ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>, ДО, С;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Дефис между частями слова в наречиях;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Слитное и раздельное написание наречий, образованных от существительных и количественных числительных;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Мягкий знак после шипящих на конце наречий;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Слитное и раздельное написание производных предлогов;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i/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Слитное написание союзов </w:t>
            </w:r>
            <w:r w:rsidRPr="00A34E76">
              <w:rPr>
                <w:i/>
                <w:sz w:val="24"/>
                <w:szCs w:val="24"/>
                <w:lang w:val="ru-RU" w:bidi="ar-SA"/>
              </w:rPr>
              <w:t>также, тоже, чтобы, зато;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Раздельное и дефисное написание частиц;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Правописание частицы НЕ с различными частями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 Различение частицы НИ, союза НИ-НИ, приставки НИ.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правильно писать изученные  в 7 классе слова с непроверяемыми орфограммами.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b/>
                <w:sz w:val="24"/>
                <w:szCs w:val="24"/>
                <w:lang w:val="ru-RU" w:bidi="ar-SA"/>
              </w:rPr>
              <w:t>По пунктуации</w:t>
            </w:r>
            <w:r w:rsidRPr="00A34E76">
              <w:rPr>
                <w:sz w:val="24"/>
                <w:szCs w:val="24"/>
                <w:lang w:val="ru-RU" w:bidi="ar-SA"/>
              </w:rPr>
              <w:t>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  Выделять запятыми причастные обороты, стоящие после определяемого      существительного, деепричастные обороты.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b/>
                <w:kern w:val="2"/>
                <w:sz w:val="24"/>
                <w:szCs w:val="24"/>
                <w:lang w:eastAsia="ar-SA" w:bidi="ar-SA"/>
              </w:rPr>
            </w:pPr>
            <w:r w:rsidRPr="00A34E76">
              <w:rPr>
                <w:b/>
                <w:kern w:val="2"/>
                <w:sz w:val="24"/>
                <w:szCs w:val="24"/>
                <w:lang w:val="ru-RU" w:eastAsia="ar-SA" w:bidi="ar-SA"/>
              </w:rPr>
              <w:t xml:space="preserve">  </w:t>
            </w:r>
            <w:proofErr w:type="spellStart"/>
            <w:r w:rsidRPr="00A34E76">
              <w:rPr>
                <w:b/>
                <w:kern w:val="2"/>
                <w:sz w:val="24"/>
                <w:szCs w:val="24"/>
                <w:lang w:eastAsia="ar-SA" w:bidi="ar-SA"/>
              </w:rPr>
              <w:t>По</w:t>
            </w:r>
            <w:proofErr w:type="spellEnd"/>
            <w:r w:rsidRPr="00A34E76">
              <w:rPr>
                <w:b/>
                <w:kern w:val="2"/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A34E76">
              <w:rPr>
                <w:b/>
                <w:kern w:val="2"/>
                <w:sz w:val="24"/>
                <w:szCs w:val="24"/>
                <w:lang w:eastAsia="ar-SA" w:bidi="ar-SA"/>
              </w:rPr>
              <w:t>связной</w:t>
            </w:r>
            <w:proofErr w:type="spellEnd"/>
            <w:r w:rsidRPr="00A34E76">
              <w:rPr>
                <w:b/>
                <w:kern w:val="2"/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A34E76">
              <w:rPr>
                <w:b/>
                <w:kern w:val="2"/>
                <w:sz w:val="24"/>
                <w:szCs w:val="24"/>
                <w:lang w:eastAsia="ar-SA" w:bidi="ar-SA"/>
              </w:rPr>
              <w:t>речи</w:t>
            </w:r>
            <w:proofErr w:type="spellEnd"/>
            <w:r w:rsidRPr="00A34E76">
              <w:rPr>
                <w:b/>
                <w:kern w:val="2"/>
                <w:sz w:val="24"/>
                <w:szCs w:val="24"/>
                <w:lang w:eastAsia="ar-SA" w:bidi="ar-SA"/>
              </w:rPr>
              <w:t>.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kern w:val="2"/>
                <w:sz w:val="24"/>
                <w:szCs w:val="24"/>
                <w:lang w:val="ru-RU" w:eastAsia="ar-SA" w:bidi="ar-SA"/>
              </w:rPr>
            </w:pPr>
            <w:r w:rsidRPr="00A34E76">
              <w:rPr>
                <w:kern w:val="2"/>
                <w:sz w:val="24"/>
                <w:szCs w:val="24"/>
                <w:lang w:val="ru-RU" w:eastAsia="ar-SA" w:bidi="ar-SA"/>
              </w:rPr>
              <w:t>адекватно воспринимать и создавать тексты публицистического стиля на доступные темы;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kern w:val="2"/>
                <w:sz w:val="24"/>
                <w:szCs w:val="24"/>
                <w:lang w:val="ru-RU" w:eastAsia="ar-SA" w:bidi="ar-SA"/>
              </w:rPr>
            </w:pPr>
            <w:r w:rsidRPr="00A34E76">
              <w:rPr>
                <w:kern w:val="2"/>
                <w:sz w:val="24"/>
                <w:szCs w:val="24"/>
                <w:lang w:val="ru-RU" w:eastAsia="ar-SA" w:bidi="ar-SA"/>
              </w:rPr>
              <w:t>подробно и сжато излагать повествовательные тексты с элементами описания внешности человека, процессов труда;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kern w:val="2"/>
                <w:sz w:val="24"/>
                <w:szCs w:val="24"/>
                <w:lang w:val="ru-RU" w:eastAsia="ar-SA" w:bidi="ar-SA"/>
              </w:rPr>
            </w:pPr>
            <w:r w:rsidRPr="00A34E76">
              <w:rPr>
                <w:kern w:val="2"/>
                <w:sz w:val="24"/>
                <w:szCs w:val="24"/>
                <w:lang w:val="ru-RU" w:eastAsia="ar-SA" w:bidi="ar-SA"/>
              </w:rPr>
              <w:t>писать рассказы на предложенные сюжеты, сочинения – рассуждения на материале жизненного опыта учащихся;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kern w:val="2"/>
                <w:sz w:val="24"/>
                <w:szCs w:val="24"/>
                <w:lang w:val="ru-RU" w:eastAsia="ar-SA" w:bidi="ar-SA"/>
              </w:rPr>
            </w:pPr>
            <w:r w:rsidRPr="00A34E76">
              <w:rPr>
                <w:kern w:val="2"/>
                <w:sz w:val="24"/>
                <w:szCs w:val="24"/>
                <w:lang w:val="ru-RU" w:eastAsia="ar-SA" w:bidi="ar-SA"/>
              </w:rPr>
              <w:t>грамотно и чётко рассказывать о произошедших событиях;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kern w:val="2"/>
                <w:sz w:val="24"/>
                <w:szCs w:val="24"/>
                <w:lang w:val="ru-RU" w:eastAsia="ar-SA" w:bidi="ar-SA"/>
              </w:rPr>
            </w:pPr>
            <w:r w:rsidRPr="00A34E76">
              <w:rPr>
                <w:kern w:val="2"/>
                <w:sz w:val="24"/>
                <w:szCs w:val="24"/>
                <w:lang w:val="ru-RU" w:eastAsia="ar-SA" w:bidi="ar-SA"/>
              </w:rPr>
              <w:t xml:space="preserve">собирать и систематизировать материал к сочинению  с учётом темы и основной мысли;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kern w:val="2"/>
                <w:sz w:val="24"/>
                <w:szCs w:val="24"/>
                <w:lang w:val="ru-RU" w:eastAsia="ar-SA" w:bidi="ar-SA"/>
              </w:rPr>
            </w:pPr>
            <w:r w:rsidRPr="00A34E76">
              <w:rPr>
                <w:kern w:val="2"/>
                <w:sz w:val="24"/>
                <w:szCs w:val="24"/>
                <w:lang w:val="ru-RU" w:eastAsia="ar-SA" w:bidi="ar-SA"/>
              </w:rPr>
              <w:t>совершенствовать содержание и языковое оформление своего текста.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b/>
                <w:kern w:val="2"/>
                <w:sz w:val="24"/>
                <w:szCs w:val="24"/>
                <w:lang w:val="ru-RU" w:eastAsia="ar-SA" w:bidi="ar-SA"/>
              </w:rPr>
            </w:pPr>
            <w:proofErr w:type="spellStart"/>
            <w:r w:rsidRPr="00A34E76">
              <w:rPr>
                <w:b/>
                <w:kern w:val="2"/>
                <w:sz w:val="24"/>
                <w:szCs w:val="24"/>
                <w:lang w:val="ru-RU" w:eastAsia="ar-SA" w:bidi="ar-SA"/>
              </w:rPr>
              <w:t>Аудирование</w:t>
            </w:r>
            <w:proofErr w:type="spellEnd"/>
            <w:r w:rsidRPr="00A34E76">
              <w:rPr>
                <w:b/>
                <w:kern w:val="2"/>
                <w:sz w:val="24"/>
                <w:szCs w:val="24"/>
                <w:lang w:val="ru-RU" w:eastAsia="ar-SA" w:bidi="ar-SA"/>
              </w:rPr>
              <w:t xml:space="preserve"> и чтение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адекватно понимать информацию устного и письменного сообщения (цель, тему текста, основную 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информацию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);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0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lastRenderedPageBreak/>
      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proofErr w:type="spellStart"/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Говорение</w:t>
            </w:r>
            <w:proofErr w:type="spellEnd"/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 xml:space="preserve"> и </w:t>
            </w:r>
            <w:proofErr w:type="spellStart"/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письмо</w:t>
            </w:r>
            <w:proofErr w:type="spellEnd"/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воспроизводить текст с заданной степенью свернутости (план, пересказ, изложение);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создавать тексты различных стилей и жанров (выступление, статья, интервью, очерк);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осуществлять выбор и организацию языковых сре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дств в с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 xml:space="preserve">оответствии с темой, целями, сферой и ситуацией общения;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владеть различными видами монолога (повествование, описание, рассуждение) и диалога (побуждение к действию, обмен мнениями);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прочитанному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>, услышанному, увиденному;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соблюдать в практике письма основные правила орфографии и пунктуации;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val="ru-RU" w:eastAsia="ja-JP" w:bidi="ar-SA"/>
              </w:rPr>
              <w:t xml:space="preserve">  Использовать приобретенные знания и умения в практической деятельности и повседневной жизни </w:t>
            </w:r>
            <w:proofErr w:type="gramStart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для</w:t>
            </w:r>
            <w:proofErr w:type="gram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удовлетворения коммуникативных потребностей в учебных, бытовых, социально-культурных ситуациях общения;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использования родного языка как средства получения знаний по другим учебным предметам и продолжения образования.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val="ru-RU" w:eastAsia="ja-JP" w:bidi="ar-SA"/>
              </w:rPr>
            </w:pP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u w:val="single"/>
                <w:lang w:val="ru-RU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u w:val="single"/>
                <w:lang w:val="ru-RU" w:eastAsia="ja-JP" w:bidi="ar-SA"/>
              </w:rPr>
              <w:lastRenderedPageBreak/>
              <w:t>8 КЛАСС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Учащиеся должны знать определения основных изученных в 8 классе языковых явлений,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речеведческих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понятий, пунктуационных правил, обосновывать свои ответы, приводя нужные примеры. 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</w:r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II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. К концу 8 класса учащиеся должны овладеть следующими умениями и навыками: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  <w:t xml:space="preserve">производить синтаксический разбор словосочетаний, простых двусоставных и односоставных предложений, предложений с прямой речью; 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  <w:t xml:space="preserve">- составлять простые двусоставные и односоставные предложения, осложненные однородными и обособленными членами, вводными словами, предложениями, обращениями; 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  <w:t xml:space="preserve">- пользоваться синтаксическими синонимами в соответствии с содержанием и стилем речи; 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  <w:t xml:space="preserve">- соблюдать нормы литературного языка в пре- делах изученного материала. 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</w:r>
            <w:r w:rsidRPr="00A34E76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>По пунктуации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.  Находить в предложении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 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  <w:t xml:space="preserve">Ставить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вводных словах и предложениях. Ставить тире в нужных случаях между подлежащими и сказуемыми. 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</w:r>
            <w:r w:rsidRPr="00A34E76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>По орфографии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. 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Находить в словах изученные орфограммы, обосновывать их выбор, правильно писать слова с изученными орфограммами. Правильно писать изученные в 8 классе слова с непроверяемыми орфограммами. 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</w:r>
            <w:r w:rsidRPr="00A34E76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>По связной речи.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Определять тип и стиль текста. Подробно и выборочно излагать повествовательные тексты с элементами описания местности, памятников. Писать сочинения-описания (сравнительная характеристика знакомых лиц; описание местности, памятника культуры или истории), сочинения-рассуждения на морально-этические темы. Совершенствовать изложение и сочинение в соответствии с темой, основной мыслью и стилем, находить и исправлять различные языковые ошибки. Уметь просто и в то же время выразительно выступать перед слушателями по общественно важным проблемам.</w:t>
            </w:r>
          </w:p>
          <w:p w:rsidR="00A34E76" w:rsidRPr="00A34E76" w:rsidRDefault="00A34E76" w:rsidP="00A34E76">
            <w:pPr>
              <w:widowControl/>
              <w:suppressAutoHyphens/>
              <w:autoSpaceDE/>
              <w:autoSpaceDN/>
              <w:contextualSpacing/>
              <w:rPr>
                <w:rFonts w:eastAsia="MS Mincho"/>
                <w:b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val="ru-RU" w:eastAsia="ja-JP" w:bidi="ar-SA"/>
              </w:rPr>
              <w:t>Планируемые результаты изучения курса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В результате изучения русского языка ученик должен: 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proofErr w:type="spellStart"/>
            <w:r w:rsidRPr="00A34E76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 w:bidi="ar-SA"/>
              </w:rPr>
              <w:t>знать</w:t>
            </w:r>
            <w:proofErr w:type="spellEnd"/>
            <w:r w:rsidRPr="00A34E76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 w:bidi="ar-SA"/>
              </w:rPr>
              <w:t xml:space="preserve"> и </w:t>
            </w:r>
            <w:proofErr w:type="spellStart"/>
            <w:r w:rsidRPr="00A34E76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 w:bidi="ar-SA"/>
              </w:rPr>
              <w:t>понимать</w:t>
            </w:r>
            <w:proofErr w:type="spellEnd"/>
            <w:r w:rsidRPr="00A34E76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 w:bidi="ar-SA"/>
              </w:rPr>
              <w:t>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74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i/>
                <w:iCs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74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смысл понятий: речь устная и письменная; монологи, диалог; сфера и ситуация </w:t>
            </w:r>
            <w:proofErr w:type="spellStart"/>
            <w:proofErr w:type="gram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pe</w:t>
            </w:r>
            <w:proofErr w:type="gram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чевого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общения;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74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lastRenderedPageBreak/>
              <w:t>основные признаки разговорной речи, научного, публицистического, официально делового стилей, языка художественной литературы; особенности основных жанров научного, публицистического, официально-делового стилей и разговорной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74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признаки текста и его функционально-смысловых типов (повествования, описания рассуждения);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74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основные единицы языка, их признаки;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74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i/>
                <w:iCs/>
                <w:sz w:val="24"/>
                <w:szCs w:val="24"/>
                <w:lang w:eastAsia="ja-JP" w:bidi="ar-SA"/>
              </w:rPr>
            </w:pPr>
            <w:proofErr w:type="spellStart"/>
            <w:r w:rsidRPr="00A34E76">
              <w:rPr>
                <w:rFonts w:eastAsia="MS Mincho"/>
                <w:iCs/>
                <w:sz w:val="24"/>
                <w:szCs w:val="24"/>
                <w:lang w:eastAsia="ja-JP" w:bidi="ar-SA"/>
              </w:rPr>
              <w:t>уметь</w:t>
            </w:r>
            <w:proofErr w:type="spellEnd"/>
            <w:r w:rsidRPr="00A34E76">
              <w:rPr>
                <w:rFonts w:eastAsia="MS Mincho"/>
                <w:i/>
                <w:iCs/>
                <w:sz w:val="24"/>
                <w:szCs w:val="24"/>
                <w:lang w:eastAsia="ja-JP" w:bidi="ar-SA"/>
              </w:rPr>
              <w:t>: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bCs/>
                <w:sz w:val="24"/>
                <w:szCs w:val="24"/>
                <w:lang w:eastAsia="ja-JP" w:bidi="ar-SA"/>
              </w:rPr>
              <w:t>РЕЧЕВАЯ ДЕЯТЕЛЬНОСТЬ: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АУДИРОВАНИЕ: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0"/>
              </w:numPr>
              <w:shd w:val="clear" w:color="auto" w:fill="FFFFFF"/>
              <w:tabs>
                <w:tab w:val="left" w:pos="81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фиксировать на письме информацию исходного текста в виде тезисов, конспектов, резюме, полного или сжатого пересказа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0"/>
              </w:numPr>
              <w:shd w:val="clear" w:color="auto" w:fill="FFFFFF"/>
              <w:tabs>
                <w:tab w:val="left" w:pos="81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формулировать вопросы по содержанию текста;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0"/>
              </w:numPr>
              <w:shd w:val="clear" w:color="auto" w:fill="FFFFFF"/>
              <w:tabs>
                <w:tab w:val="left" w:pos="799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замечать в собственной и чужой речи отступления от норм литературного языка;</w:t>
            </w:r>
          </w:p>
          <w:p w:rsidR="00A34E76" w:rsidRPr="00A34E76" w:rsidRDefault="00A34E76" w:rsidP="00A34E76">
            <w:pPr>
              <w:shd w:val="clear" w:color="auto" w:fill="FFFFFF"/>
              <w:tabs>
                <w:tab w:val="left" w:pos="799"/>
              </w:tabs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ЧТЕНИЕ: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0"/>
              </w:numPr>
              <w:shd w:val="clear" w:color="auto" w:fill="FFFFFF"/>
              <w:tabs>
                <w:tab w:val="left" w:pos="821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понимать коммуникативную тему, цель чтения текста и в соответствии с этим органи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зовывать процесс чтения;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0"/>
              </w:numPr>
              <w:shd w:val="clear" w:color="auto" w:fill="FFFFFF"/>
              <w:tabs>
                <w:tab w:val="left" w:pos="821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составлять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конспект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прочитанного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текста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0"/>
              </w:numPr>
              <w:shd w:val="clear" w:color="auto" w:fill="FFFFFF"/>
              <w:tabs>
                <w:tab w:val="left" w:pos="821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оценивать степень понимания содержания прочитанного текста;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0"/>
              </w:numPr>
              <w:shd w:val="clear" w:color="auto" w:fill="FFFFFF"/>
              <w:tabs>
                <w:tab w:val="left" w:pos="821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прогнозировать возможное развитие основной мысли до чтения лингвистического и художественного текста;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b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sz w:val="24"/>
                <w:szCs w:val="24"/>
                <w:lang w:eastAsia="ja-JP" w:bidi="ar-SA"/>
              </w:rPr>
              <w:t>ГОВОРЕНИЕ: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1"/>
              </w:numPr>
              <w:shd w:val="clear" w:color="auto" w:fill="FFFFFF"/>
              <w:tabs>
                <w:tab w:val="left" w:pos="821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1"/>
              </w:numPr>
              <w:shd w:val="clear" w:color="auto" w:fill="FFFFFF"/>
              <w:tabs>
                <w:tab w:val="left" w:pos="821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довательность изложения (развертывания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1"/>
              </w:numPr>
              <w:shd w:val="clear" w:color="auto" w:fill="FFFFFF"/>
              <w:tabs>
                <w:tab w:val="left" w:pos="806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строить научное рассуждение по сложным вопросам школьного курса русского языка;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</w:r>
            <w:r w:rsidRPr="00A34E76">
              <w:rPr>
                <w:rFonts w:eastAsia="MS Mincho"/>
                <w:b/>
                <w:sz w:val="24"/>
                <w:szCs w:val="24"/>
                <w:lang w:val="ru-RU" w:eastAsia="ja-JP" w:bidi="ar-SA"/>
              </w:rPr>
              <w:t>ПИСЬМО: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1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lastRenderedPageBreak/>
              <w:t>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го материала, последовательность изложения (развертывание содержания по плану, пра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вильность выделения абзацев в тексте, наличие грамматической связи предложений в тек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сте, владение нормами правописания);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1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писать изложения по публицистическим, художественным текстам, сохраняя компо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зиционную форму, типологическое строение, характерные языковые средства;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1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вводить в текст изложения элементы сочинения (рассуждение, описание, повество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вание);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1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писать небольшие по объему сочинения на основе прочитанного или прослушанного текста;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1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составлять тезисы и конспект небольшой статьи (или фрагмента большой статьи);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1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совершенствовать </w:t>
            </w:r>
            <w:proofErr w:type="gramStart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написанное</w:t>
            </w:r>
            <w:proofErr w:type="gram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, исправляя недочеты в построении и содержании вы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сказывания, речевые недочеты и грамматические ошибки;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bCs/>
                <w:sz w:val="24"/>
                <w:szCs w:val="24"/>
                <w:lang w:eastAsia="ja-JP" w:bidi="ar-SA"/>
              </w:rPr>
              <w:t>ТЕКСТ: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проводить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текстоведческий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анализ текстов разных стилей и типов речи (тема, основ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ная мысль, тип речи, стиль, языковые и речевые средства, средства связи предложений, строение текста);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bCs/>
                <w:sz w:val="24"/>
                <w:szCs w:val="24"/>
                <w:lang w:eastAsia="ja-JP" w:bidi="ar-SA"/>
              </w:rPr>
              <w:t>ФОНЕТИКА И ОРФОЭПИЯ: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правильно произносить употребительные слова с учетом вариантов их произношения;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анализировать и оценивать собственную и чужую речь с точки зрения соблюдения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br/>
              <w:t>'</w:t>
            </w:r>
            <w:proofErr w:type="gramStart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.о</w:t>
            </w:r>
            <w:proofErr w:type="gram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рфоэпических норм;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bCs/>
                <w:sz w:val="24"/>
                <w:szCs w:val="24"/>
                <w:lang w:eastAsia="ja-JP" w:bidi="ar-SA"/>
              </w:rPr>
              <w:t>МОРФЕМИКА И СЛОВООБРАЗОВАНИЕ: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владеть приемом морфемного разбора: от значения слова и способа его образова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ния к морфемной структуре;</w:t>
            </w:r>
          </w:p>
          <w:p w:rsidR="00A34E76" w:rsidRPr="00A34E76" w:rsidRDefault="00A34E76" w:rsidP="00A34E76">
            <w:pPr>
              <w:shd w:val="clear" w:color="auto" w:fill="FFFFFF"/>
              <w:tabs>
                <w:tab w:val="left" w:pos="828"/>
              </w:tabs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толковать значение слова, исходя из его морфемного состава (в том числе и слов с иноязычными элементами типа </w:t>
            </w:r>
            <w:proofErr w:type="gramStart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-Л</w:t>
            </w:r>
            <w:proofErr w:type="gram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ОГ, ПОЛИ-, -ФОН и т.п.);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пользоваться разными видами морфемных, словообразовательных и этимологиче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ских словарей;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828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опираться на морфемный разбор при проведении орфографического анализа и оп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ределении грамматических признаков слов;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bCs/>
                <w:sz w:val="24"/>
                <w:szCs w:val="24"/>
                <w:lang w:eastAsia="ja-JP" w:bidi="ar-SA"/>
              </w:rPr>
              <w:t>ЛЕКСИКОЛОГИЯ И ФРАЗЕОЛОГИЯ: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4"/>
              </w:numPr>
              <w:shd w:val="clear" w:color="auto" w:fill="FFFFFF"/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разъяснять значение слов общественной и морально-этической тематики</w:t>
            </w: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 xml:space="preserve">  пользоваться разными видами толковых словарей;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proofErr w:type="gramStart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верно</w:t>
            </w:r>
            <w:proofErr w:type="gram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использовать термины в текстах научного стиля;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оценивать свою и чужую речь с точки зрения уместного и выразительного словоупотребления;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lastRenderedPageBreak/>
              <w:t>проводить элементарный анализ художественного текста, обнаруживая в нем изобразительно-выразительные приемы, основанные на лексических возможностях русского языка;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bCs/>
                <w:sz w:val="24"/>
                <w:szCs w:val="24"/>
                <w:lang w:eastAsia="ja-JP" w:bidi="ar-SA"/>
              </w:rPr>
              <w:t>МОРФОЛОГИЯ: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5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распознавать части речи и их формы в трудных случаях;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5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правильно образовывать формы слов с использованием словаря грамматических трудностей;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5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определять синтаксическую роль слов разных частей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5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опираться на морфологическую характеристику слова при проведении орфографического и пунктуационного анализа;</w:t>
            </w:r>
          </w:p>
          <w:p w:rsidR="00A34E76" w:rsidRPr="00A34E76" w:rsidRDefault="00A34E76" w:rsidP="00A34E76">
            <w:pPr>
              <w:shd w:val="clear" w:color="auto" w:fill="FFFFFF"/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bCs/>
                <w:sz w:val="24"/>
                <w:szCs w:val="24"/>
                <w:lang w:eastAsia="ja-JP" w:bidi="ar-SA"/>
              </w:rPr>
              <w:t>ОРФОГРАФИЯ: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6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применять орфографические правила, объяснять правописание слов с трудно проверяемыми орфограммами;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6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пользоваться этимологической справкой при объяснении написания слов;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6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проводить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орфографический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анализ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текста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; </w:t>
            </w:r>
          </w:p>
          <w:p w:rsidR="00A34E76" w:rsidRPr="00A34E76" w:rsidRDefault="00A34E76" w:rsidP="00A34E76">
            <w:pPr>
              <w:shd w:val="clear" w:color="auto" w:fill="FFFFFF"/>
              <w:tabs>
                <w:tab w:val="left" w:pos="734"/>
              </w:tabs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A34E76">
              <w:rPr>
                <w:rFonts w:eastAsia="MS Mincho"/>
                <w:b/>
                <w:bCs/>
                <w:sz w:val="24"/>
                <w:szCs w:val="24"/>
                <w:lang w:eastAsia="ja-JP" w:bidi="ar-SA"/>
              </w:rPr>
              <w:t>СИНТАКСИС И ПУНКТУАЦИЯ: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различать изученные виды простых и сложных предложений;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34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интонационно выразительно читать предложения изученных видов;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составлять схемы простых и сложных предложений разных видов и </w:t>
            </w:r>
            <w:proofErr w:type="gramStart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конструировав</w:t>
            </w:r>
            <w:proofErr w:type="gram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предложения по заданным схемам;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уместно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пользоваться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синтаксическими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синонимами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правильно употреблять в тексте прямую речь и цитаты, заменять прямую речь </w:t>
            </w:r>
            <w:proofErr w:type="gramStart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к</w:t>
            </w:r>
            <w:proofErr w:type="gram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венной;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проводить синтаксический и интонационный анализ сложного предложения;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устанавливать взаимосвязь смысловой, интонационной, грамматической и пунктуационной характеристики предложения;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использовать различные синтаксические конструкции как средство усиления выразительности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применять пунктуационные правила, объяснять постановку знаков препинания простом и сложном </w:t>
            </w:r>
            <w:proofErr w:type="gramStart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предложениях</w:t>
            </w:r>
            <w:proofErr w:type="gramEnd"/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, используя на письме специальные графические о" значения;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строить пунктуационные схемы простых и сложных предложений;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самостоятельно подбирать примеры на изученные пунктуационные правила;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eastAsia="ja-JP" w:bidi="ar-SA"/>
              </w:rPr>
            </w:pP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проводить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пунктуационный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анализ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текста</w:t>
            </w:r>
            <w:proofErr w:type="spellEnd"/>
            <w:r w:rsidRPr="00A34E76">
              <w:rPr>
                <w:rFonts w:eastAsia="MS Mincho"/>
                <w:sz w:val="24"/>
                <w:szCs w:val="24"/>
                <w:lang w:eastAsia="ja-JP"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742"/>
              </w:tabs>
              <w:suppressAutoHyphens/>
              <w:autoSpaceDE/>
              <w:autoSpaceDN/>
              <w:adjustRightInd w:val="0"/>
              <w:spacing w:after="200" w:line="276" w:lineRule="auto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A34E76">
              <w:rPr>
                <w:rFonts w:eastAsia="MS Mincho"/>
                <w:sz w:val="24"/>
                <w:szCs w:val="24"/>
                <w:lang w:val="ru-RU" w:eastAsia="ja-JP" w:bidi="ar-SA"/>
              </w:rPr>
              <w:t>аргументировать тезис о системном характере русской пунктуации.</w:t>
            </w:r>
          </w:p>
          <w:p w:rsidR="00A34E76" w:rsidRPr="00A34E76" w:rsidRDefault="00A34E76" w:rsidP="00A34E76">
            <w:pPr>
              <w:shd w:val="clear" w:color="auto" w:fill="FFFFFF"/>
              <w:tabs>
                <w:tab w:val="left" w:pos="742"/>
              </w:tabs>
              <w:suppressAutoHyphens/>
              <w:adjustRightInd w:val="0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</w:p>
          <w:p w:rsidR="00A34E76" w:rsidRPr="00A34E76" w:rsidRDefault="00A34E76" w:rsidP="00A34E76">
            <w:pPr>
              <w:widowControl/>
              <w:tabs>
                <w:tab w:val="left" w:pos="1134"/>
              </w:tabs>
              <w:adjustRightInd w:val="0"/>
              <w:contextualSpacing/>
              <w:rPr>
                <w:b/>
                <w:caps/>
                <w:sz w:val="24"/>
                <w:szCs w:val="24"/>
                <w:lang w:val="ru-RU" w:bidi="ar-SA"/>
              </w:rPr>
            </w:pPr>
            <w:r w:rsidRPr="00A34E76">
              <w:rPr>
                <w:b/>
                <w:caps/>
                <w:sz w:val="24"/>
                <w:szCs w:val="24"/>
                <w:lang w:val="ru-RU" w:bidi="ar-SA"/>
              </w:rPr>
              <w:lastRenderedPageBreak/>
              <w:t>Требования к Знаниям и умениям учащихся к концу изучения раздела: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  <w:lang w:bidi="ar-SA"/>
              </w:rPr>
            </w:pPr>
            <w:r w:rsidRPr="00A34E76">
              <w:rPr>
                <w:b/>
                <w:sz w:val="24"/>
                <w:szCs w:val="24"/>
                <w:lang w:bidi="ar-SA"/>
              </w:rPr>
              <w:t>ФОНЕТИКА И ОРФОЭПИЯ: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bidi="ar-SA"/>
              </w:rPr>
              <w:t> </w:t>
            </w:r>
            <w:r w:rsidRPr="00A34E76">
              <w:rPr>
                <w:sz w:val="24"/>
                <w:szCs w:val="24"/>
                <w:lang w:val="ru-RU" w:bidi="ar-SA"/>
              </w:rPr>
              <w:t>правильно произносить употребительные слова с учетом вариантов их произношения;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8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анализировать и оценивать собственную и чужую речь с точки зрения соблюдения орфоэпических норм;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  <w:lang w:bidi="ar-SA"/>
              </w:rPr>
            </w:pPr>
            <w:r w:rsidRPr="00A34E76">
              <w:rPr>
                <w:b/>
                <w:sz w:val="24"/>
                <w:szCs w:val="24"/>
                <w:lang w:bidi="ar-SA"/>
              </w:rPr>
              <w:t>МОРФЕМИКА И СЛОВООБРАЗОВАНИЕ: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49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владеть приемом морфемного разбора: от значения слова и способа его образования к морфемной структуре;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толковать значение слова, исходя из его морфемного состава (в том числе и слов с иноязычными элементами типа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-Л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>ОГ, ПОЛИ,-ФОН и т.п.);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пользоваться разными видами морфемных, словообразовательных и этимологических словарей;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опираться на морфемный разбор при проведении орфографического анализа и определении грамматических признаков слов;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  <w:lang w:bidi="ar-SA"/>
              </w:rPr>
            </w:pPr>
            <w:r w:rsidRPr="00A34E76">
              <w:rPr>
                <w:b/>
                <w:sz w:val="24"/>
                <w:szCs w:val="24"/>
                <w:lang w:bidi="ar-SA"/>
              </w:rPr>
              <w:t>ЛЕКСИКОЛОГИЯ И ФРАЗЕОЛОГИЯ: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разъяснять значение слов общественной и морально-этической тематики пользоваться разными видами толковых словарей;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proofErr w:type="gramStart"/>
            <w:r w:rsidRPr="00A34E76">
              <w:rPr>
                <w:sz w:val="24"/>
                <w:szCs w:val="24"/>
                <w:lang w:val="ru-RU" w:bidi="ar-SA"/>
              </w:rPr>
              <w:t>верно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 xml:space="preserve"> использовать термины в текстах научного стиля; оценивать свою и чужую речь с точки зрения уместного и выразительного словоупотребления;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проводить элементарный анализ художественного текста, обнаруживая в нем изобразительно-выразительные приемы, основанные на лексических возможностях русского языка;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  <w:lang w:bidi="ar-SA"/>
              </w:rPr>
            </w:pPr>
            <w:r w:rsidRPr="00A34E76">
              <w:rPr>
                <w:b/>
                <w:sz w:val="24"/>
                <w:szCs w:val="24"/>
                <w:lang w:bidi="ar-SA"/>
              </w:rPr>
              <w:t>МОРФОЛОГИЯ: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распознавать части речи и их формы в трудных случаях;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правильно образовывать формы слов с использованием словаря грамматических трудностей;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определять синтаксическую роль слов разных частей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опираться на морфологическую характеристику слова при проведении орфографического и пунктуационного анализа;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  <w:lang w:bidi="ar-SA"/>
              </w:rPr>
            </w:pPr>
            <w:r w:rsidRPr="00A34E76">
              <w:rPr>
                <w:b/>
                <w:sz w:val="24"/>
                <w:szCs w:val="24"/>
                <w:lang w:bidi="ar-SA"/>
              </w:rPr>
              <w:t>ОРФОГРАФИЯ: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применять орфографические правила, объяснять правописание слов с трудно проверяемыми орфограммами;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пользоваться этимологической справкой при объяснении написания слов;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проводить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орфографический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анализ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текста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  <w:lang w:bidi="ar-SA"/>
              </w:rPr>
            </w:pPr>
            <w:r w:rsidRPr="00A34E76">
              <w:rPr>
                <w:b/>
                <w:sz w:val="24"/>
                <w:szCs w:val="24"/>
                <w:lang w:bidi="ar-SA"/>
              </w:rPr>
              <w:t>СИНТАКСИС И ПУНКТУАЦИЯ: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lastRenderedPageBreak/>
              <w:t>различать изученные виды простых и сложных предложений;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интонационно выразительно читать предложения изученных видов;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составлять схемы простых и сложных предложений разных видов и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конструировав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 xml:space="preserve"> предложения по заданным схемам;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уместно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пользоваться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синтаксическими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синонимами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правильно употреблять в тексте прямую речь и цитаты, заменять прямую речь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к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 xml:space="preserve"> венной;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проводить синтаксический и интонационный анализ сложного предложения;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устанавливать взаимосвязь смысловой, интонационной, грамматической и пунктуационной характеристики предложения;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использовать различные синтаксические конструкции как средство усиления выразительности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применять пунктуационные правила, объяснять постановку знаков препинания простом и сложном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предложениях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>, используя на письме специальные графические о" значения;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строить пунктуационные схемы простых и сложных предложений;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самостоятельно подбирать примеры на изученные пунктуационные правила;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sz w:val="24"/>
                <w:szCs w:val="24"/>
                <w:lang w:bidi="ar-SA"/>
              </w:rPr>
              <w:t>проводить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пунктуационный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анализ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34E76">
              <w:rPr>
                <w:sz w:val="24"/>
                <w:szCs w:val="24"/>
                <w:lang w:bidi="ar-SA"/>
              </w:rPr>
              <w:t>текста</w:t>
            </w:r>
            <w:proofErr w:type="spellEnd"/>
            <w:r w:rsidRPr="00A34E76">
              <w:rPr>
                <w:sz w:val="24"/>
                <w:szCs w:val="24"/>
                <w:lang w:bidi="ar-SA"/>
              </w:rPr>
              <w:t>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аргументировать тезис о системном характере русской пунктуации.</w:t>
            </w:r>
          </w:p>
          <w:p w:rsidR="00A34E76" w:rsidRPr="00A34E76" w:rsidRDefault="00A34E76" w:rsidP="00A34E76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b/>
                <w:sz w:val="24"/>
                <w:szCs w:val="24"/>
                <w:lang w:val="ru-RU" w:bidi="ar-SA"/>
              </w:rPr>
              <w:t>В результате изучения русского языка ученик должен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b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sz w:val="24"/>
                <w:szCs w:val="24"/>
                <w:lang w:bidi="ar-SA"/>
              </w:rPr>
              <w:t>знать</w:t>
            </w:r>
            <w:proofErr w:type="spellEnd"/>
            <w:r w:rsidRPr="00A34E76">
              <w:rPr>
                <w:b/>
                <w:sz w:val="24"/>
                <w:szCs w:val="24"/>
                <w:lang w:bidi="ar-SA"/>
              </w:rPr>
              <w:t>/</w:t>
            </w:r>
            <w:proofErr w:type="spellStart"/>
            <w:r w:rsidRPr="00A34E76">
              <w:rPr>
                <w:b/>
                <w:sz w:val="24"/>
                <w:szCs w:val="24"/>
                <w:lang w:bidi="ar-SA"/>
              </w:rPr>
              <w:t>понимать</w:t>
            </w:r>
            <w:proofErr w:type="spellEnd"/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роль русского языка как средства межнационального общения, консолидации и единения народов России, формирования гражданской идентичности и толерантности;  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смысл понятий: речь устная и письменная; монолог, диалог; сфера и ситуация речевого общения;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особенности основных жанров научного, публицистического, официально-делового стилей и разговорной речи;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признаки текста и его функционально-смысловых типов (повествования, описания, рассуждения);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основные единицы языка, их признаки;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b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sz w:val="24"/>
                <w:szCs w:val="24"/>
                <w:lang w:bidi="ar-SA"/>
              </w:rPr>
              <w:lastRenderedPageBreak/>
              <w:t>уметь</w:t>
            </w:r>
            <w:proofErr w:type="spellEnd"/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различать разговорную речь, научный, публицистический, официально-деловой стили, язык художественной литературы;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определять тему, основную мысль текста, функционально-смысловой тип и стиль речи; анализировать структуру и языковые особенности текста;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опознавать языковые единицы, проводить различные виды их анализа;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объяснять с помощью словаря значение слов с национально-культурным компонентом;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b/>
                <w:i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i/>
                <w:sz w:val="24"/>
                <w:szCs w:val="24"/>
                <w:lang w:bidi="ar-SA"/>
              </w:rPr>
              <w:t>аудирование</w:t>
            </w:r>
            <w:proofErr w:type="spellEnd"/>
            <w:r w:rsidRPr="00A34E76">
              <w:rPr>
                <w:b/>
                <w:i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34E76">
              <w:rPr>
                <w:b/>
                <w:i/>
                <w:sz w:val="24"/>
                <w:szCs w:val="24"/>
                <w:lang w:bidi="ar-SA"/>
              </w:rPr>
              <w:t>чтение</w:t>
            </w:r>
            <w:proofErr w:type="spellEnd"/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читать тексты разных стилей и жанров; владеть разными видами чтения (изучающее, ознакомительное, просмотровое);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b/>
                <w:i/>
                <w:sz w:val="24"/>
                <w:szCs w:val="24"/>
                <w:lang w:bidi="ar-SA"/>
              </w:rPr>
            </w:pPr>
            <w:proofErr w:type="spellStart"/>
            <w:r w:rsidRPr="00A34E76">
              <w:rPr>
                <w:b/>
                <w:i/>
                <w:sz w:val="24"/>
                <w:szCs w:val="24"/>
                <w:lang w:bidi="ar-SA"/>
              </w:rPr>
              <w:t>говорение</w:t>
            </w:r>
            <w:proofErr w:type="spellEnd"/>
            <w:r w:rsidRPr="00A34E76">
              <w:rPr>
                <w:b/>
                <w:i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34E76">
              <w:rPr>
                <w:b/>
                <w:i/>
                <w:sz w:val="24"/>
                <w:szCs w:val="24"/>
                <w:lang w:bidi="ar-SA"/>
              </w:rPr>
              <w:t>письмо</w:t>
            </w:r>
            <w:proofErr w:type="spellEnd"/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воспроизводить текст с заданной степенью свернутости (план, пересказ, изложение, конспект);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proofErr w:type="gramStart"/>
            <w:r w:rsidRPr="00A34E76">
              <w:rPr>
                <w:sz w:val="24"/>
                <w:szCs w:val="24"/>
                <w:lang w:val="ru-RU" w:bidi="ar-SA"/>
              </w:rPr>
              <w:t xml:space="preserve">создавать тексты различных стилей и жанров (отзыв, аннотация, реферат, выступление, письмо, расписка, заявление); </w:t>
            </w:r>
            <w:proofErr w:type="gramEnd"/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осуществлять выбор и организацию языковых сре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дств в с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 xml:space="preserve">оответствии с темой, целями, сферой и ситуацией общения;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прочитанному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>, услышанному, увиденному;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соблюдать в практике письма основные правила орфографии и пунктуации;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lastRenderedPageBreak/>
      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A34E76" w:rsidRPr="00A34E76" w:rsidRDefault="00A34E76" w:rsidP="00A34E76">
            <w:pPr>
              <w:autoSpaceDE/>
              <w:autoSpaceDN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b/>
                <w:sz w:val="24"/>
                <w:szCs w:val="24"/>
                <w:lang w:val="ru-RU" w:bidi="ar-SA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A34E76">
              <w:rPr>
                <w:sz w:val="24"/>
                <w:szCs w:val="24"/>
                <w:lang w:val="ru-RU" w:bidi="ar-SA"/>
              </w:rPr>
              <w:t>для</w:t>
            </w:r>
            <w:proofErr w:type="gramEnd"/>
            <w:r w:rsidRPr="00A34E76">
              <w:rPr>
                <w:sz w:val="24"/>
                <w:szCs w:val="24"/>
                <w:lang w:val="ru-RU" w:bidi="ar-SA"/>
              </w:rPr>
              <w:t>: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осознания роли русского языка в развитии интеллектуальных и творческих способностей личности; значения русского языка в жизни человека и общества;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развития речевой культуры, бережного и сознательного отношения к русскому языку, сохранения чистоты русского языка как явления культуры;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удовлетворения коммуникативных потребностей в учебных, бытовых, социально-культурных ситуациях общения;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      </w:r>
          </w:p>
          <w:p w:rsidR="00A34E76" w:rsidRPr="00A34E76" w:rsidRDefault="00A34E76" w:rsidP="002042D1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firstLine="0"/>
              <w:contextualSpacing/>
              <w:rPr>
                <w:sz w:val="24"/>
                <w:szCs w:val="24"/>
                <w:lang w:val="ru-RU" w:bidi="ar-SA"/>
              </w:rPr>
            </w:pPr>
            <w:r w:rsidRPr="00A34E76">
              <w:rPr>
                <w:sz w:val="24"/>
                <w:szCs w:val="24"/>
                <w:lang w:val="ru-RU" w:bidi="ar-SA"/>
              </w:rPr>
              <w:t>использования русского языка как средства получения знаний по другим учебным предметам и продолжения образования.</w:t>
            </w:r>
          </w:p>
          <w:p w:rsidR="00A34E76" w:rsidRPr="00A34E76" w:rsidRDefault="00A34E76" w:rsidP="004B4CE9">
            <w:pPr>
              <w:adjustRightInd w:val="0"/>
              <w:ind w:right="14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34E76" w:rsidTr="00A34E76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Default="00A34E76">
            <w:r>
              <w:lastRenderedPageBreak/>
              <w:t>6.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E76" w:rsidRPr="00A34E76" w:rsidRDefault="00A34E76">
            <w:pPr>
              <w:rPr>
                <w:lang w:val="ru-RU"/>
              </w:rPr>
            </w:pPr>
            <w:r w:rsidRPr="00A34E76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E76" w:rsidRPr="00A34E76" w:rsidRDefault="00A34E76">
            <w:pPr>
              <w:widowControl/>
              <w:autoSpaceDE/>
              <w:rPr>
                <w:sz w:val="24"/>
                <w:szCs w:val="24"/>
                <w:lang w:val="ru-RU" w:bidi="ar-SA"/>
              </w:rPr>
            </w:pPr>
          </w:p>
          <w:p w:rsidR="002042D1" w:rsidRPr="004B4CE9" w:rsidRDefault="002042D1" w:rsidP="002042D1">
            <w:pPr>
              <w:autoSpaceDN/>
              <w:ind w:firstLine="360"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>В контрольной работе, состоящей из диктанта и дополнительного (фонетического, лексического, орфографического, грамматического) зада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 xml:space="preserve">ния, выставляются две оценки за каждый вид работы. 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>При оценке выполнения дополнительных заданий рекомендуется ру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ководствоваться следующим: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>О т м е т к а "5"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ставится, если ученик выполнил все задания верно.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>О т м е т к а "4"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ставится, если ученик выполнил правильно не менее 3/4 заданий.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>О т м е т к а "3"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ставится за работу, в которой правильно вы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полнено не менее половины заданий.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>О т м е т к а "2"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ставится за работу, в которой не выполнено более половины заданий.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>О т м е т к а "1"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ставится, если ученик не выполнил ни одного задания.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proofErr w:type="gramStart"/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>П</w:t>
            </w:r>
            <w:proofErr w:type="gramEnd"/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р и м е ч а н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При оценке контрольного с л о в а </w:t>
            </w:r>
            <w:proofErr w:type="gramStart"/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>р</w:t>
            </w:r>
            <w:proofErr w:type="gramEnd"/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н о г о диктанта рекоменду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  <w:t>ется руководствоваться следующим: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 xml:space="preserve">О т м е т к а   "5" 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 ставится за диктант, в котором нет ошибок.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>О т м е т к а "4"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ставится за диктант, в котором ученик допустил 1 -2 ошибки.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 xml:space="preserve">О т м е т к а "3" 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>ставится за диктант, в котором допущено 3-4 ошибки.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u w:val="single"/>
                <w:lang w:val="ru-RU" w:eastAsia="ja-JP" w:bidi="ar-SA"/>
              </w:rPr>
              <w:t>О т м е т к а "2"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ставится за диктант, в котором допущено до 7 ошибок.</w:t>
            </w:r>
          </w:p>
          <w:p w:rsidR="002042D1" w:rsidRPr="004B4CE9" w:rsidRDefault="002042D1" w:rsidP="002042D1">
            <w:pPr>
              <w:autoSpaceDN/>
              <w:contextualSpacing/>
              <w:rPr>
                <w:rFonts w:eastAsia="MS Mincho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При большем количестве ошибок диктант оценивается б а л </w:t>
            </w:r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softHyphen/>
            </w:r>
            <w:proofErr w:type="spellStart"/>
            <w:proofErr w:type="gramStart"/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>л</w:t>
            </w:r>
            <w:proofErr w:type="spellEnd"/>
            <w:proofErr w:type="gramEnd"/>
            <w:r w:rsidRPr="004B4CE9">
              <w:rPr>
                <w:rFonts w:eastAsia="MS Mincho"/>
                <w:sz w:val="24"/>
                <w:szCs w:val="24"/>
                <w:lang w:val="ru-RU" w:eastAsia="ja-JP" w:bidi="ar-SA"/>
              </w:rPr>
              <w:t xml:space="preserve"> о м "1".</w:t>
            </w:r>
          </w:p>
          <w:p w:rsidR="002042D1" w:rsidRPr="004B4CE9" w:rsidRDefault="002042D1" w:rsidP="002042D1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MS Mincho"/>
                <w:b/>
                <w:color w:val="000000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b/>
                <w:color w:val="000000"/>
                <w:sz w:val="24"/>
                <w:szCs w:val="24"/>
                <w:lang w:val="ru-RU" w:eastAsia="ja-JP" w:bidi="ar-SA"/>
              </w:rPr>
              <w:t>Обстоятельства, которые необходимо учитывать при проверке и оценке диктанта.</w:t>
            </w:r>
          </w:p>
          <w:p w:rsidR="002042D1" w:rsidRPr="004B4CE9" w:rsidRDefault="002042D1" w:rsidP="002042D1">
            <w:pPr>
              <w:widowControl/>
              <w:shd w:val="clear" w:color="auto" w:fill="FFFFFF"/>
              <w:tabs>
                <w:tab w:val="left" w:pos="226"/>
              </w:tabs>
              <w:autoSpaceDE/>
              <w:autoSpaceDN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1.</w:t>
            </w: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ab/>
              <w:t xml:space="preserve">Неверные написания не считаются ошибками. Они исправляются, но не влияют на снижение </w:t>
            </w: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lastRenderedPageBreak/>
              <w:t xml:space="preserve">оценки. </w:t>
            </w:r>
          </w:p>
          <w:p w:rsidR="002042D1" w:rsidRPr="002042D1" w:rsidRDefault="002042D1" w:rsidP="002042D1">
            <w:pPr>
              <w:widowControl/>
              <w:shd w:val="clear" w:color="auto" w:fill="FFFFFF"/>
              <w:tabs>
                <w:tab w:val="left" w:pos="226"/>
              </w:tabs>
              <w:autoSpaceDE/>
              <w:autoSpaceDN/>
              <w:contextualSpacing/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К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неверным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написаниям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относятся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:</w:t>
            </w:r>
          </w:p>
          <w:p w:rsidR="002042D1" w:rsidRPr="004B4CE9" w:rsidRDefault="002042D1" w:rsidP="002042D1">
            <w:pPr>
              <w:widowControl/>
              <w:numPr>
                <w:ilvl w:val="0"/>
                <w:numId w:val="51"/>
              </w:numPr>
              <w:shd w:val="clear" w:color="auto" w:fill="FFFFFF"/>
              <w:tabs>
                <w:tab w:val="left" w:pos="192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описка (искажение звукобуквенного состава слова: </w:t>
            </w:r>
            <w:proofErr w:type="spellStart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чапля</w:t>
            </w:r>
            <w:proofErr w:type="spellEnd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 </w:t>
            </w:r>
            <w:proofErr w:type="gramStart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вместо</w:t>
            </w:r>
            <w:proofErr w:type="gramEnd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 цапля);</w:t>
            </w:r>
          </w:p>
          <w:p w:rsidR="002042D1" w:rsidRPr="004B4CE9" w:rsidRDefault="002042D1" w:rsidP="002042D1">
            <w:pPr>
              <w:widowControl/>
              <w:numPr>
                <w:ilvl w:val="0"/>
                <w:numId w:val="51"/>
              </w:numPr>
              <w:shd w:val="clear" w:color="auto" w:fill="FFFFFF"/>
              <w:tabs>
                <w:tab w:val="left" w:pos="192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ошибка на правило, не изучаемое в школе;</w:t>
            </w:r>
          </w:p>
          <w:p w:rsidR="002042D1" w:rsidRPr="002042D1" w:rsidRDefault="002042D1" w:rsidP="002042D1">
            <w:pPr>
              <w:widowControl/>
              <w:numPr>
                <w:ilvl w:val="0"/>
                <w:numId w:val="51"/>
              </w:numPr>
              <w:shd w:val="clear" w:color="auto" w:fill="FFFFFF"/>
              <w:tabs>
                <w:tab w:val="left" w:pos="192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</w:pP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ошибка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в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переносе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слова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;</w:t>
            </w:r>
          </w:p>
          <w:p w:rsidR="002042D1" w:rsidRPr="004B4CE9" w:rsidRDefault="002042D1" w:rsidP="002042D1">
            <w:pPr>
              <w:widowControl/>
              <w:numPr>
                <w:ilvl w:val="0"/>
                <w:numId w:val="51"/>
              </w:numPr>
              <w:shd w:val="clear" w:color="auto" w:fill="FFFFFF"/>
              <w:tabs>
                <w:tab w:val="left" w:pos="192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ошибка в авторском написании (в том числе и пунктуационная);</w:t>
            </w:r>
          </w:p>
          <w:p w:rsidR="002042D1" w:rsidRPr="004B4CE9" w:rsidRDefault="002042D1" w:rsidP="002042D1">
            <w:pPr>
              <w:widowControl/>
              <w:numPr>
                <w:ilvl w:val="0"/>
                <w:numId w:val="51"/>
              </w:numPr>
              <w:shd w:val="clear" w:color="auto" w:fill="FFFFFF"/>
              <w:tabs>
                <w:tab w:val="left" w:pos="192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ошибка в слове с непроверяемым написанием, над которым не проводилась специальная работа.</w:t>
            </w:r>
          </w:p>
          <w:p w:rsidR="002042D1" w:rsidRPr="002042D1" w:rsidRDefault="002042D1" w:rsidP="002042D1">
            <w:pPr>
              <w:widowControl/>
              <w:shd w:val="clear" w:color="auto" w:fill="FFFFFF"/>
              <w:tabs>
                <w:tab w:val="left" w:pos="226"/>
              </w:tabs>
              <w:autoSpaceDE/>
              <w:autoSpaceDN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2.</w:t>
            </w: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ab/>
              <w:t>Характер допущенной учеником ошибки (грубая или негрубая). К негрубым орфографическим относятся ошибки:</w:t>
            </w:r>
          </w:p>
          <w:p w:rsidR="002042D1" w:rsidRPr="002042D1" w:rsidRDefault="002042D1" w:rsidP="002042D1">
            <w:pPr>
              <w:widowControl/>
              <w:shd w:val="clear" w:color="auto" w:fill="FFFFFF"/>
              <w:tabs>
                <w:tab w:val="left" w:pos="192"/>
              </w:tabs>
              <w:autoSpaceDE/>
              <w:autoSpaceDN/>
              <w:ind w:firstLine="360"/>
              <w:contextualSpacing/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•</w:t>
            </w: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ab/>
              <w:t xml:space="preserve">в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исключениях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из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правил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;</w:t>
            </w:r>
          </w:p>
          <w:p w:rsidR="002042D1" w:rsidRPr="002042D1" w:rsidRDefault="002042D1" w:rsidP="002042D1">
            <w:pPr>
              <w:widowControl/>
              <w:numPr>
                <w:ilvl w:val="0"/>
                <w:numId w:val="52"/>
              </w:numPr>
              <w:shd w:val="clear" w:color="auto" w:fill="FFFFFF"/>
              <w:tabs>
                <w:tab w:val="left" w:pos="173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в выборе прописной или строчной буквы в составных собственных наименованиях;</w:t>
            </w:r>
          </w:p>
          <w:p w:rsidR="002042D1" w:rsidRPr="002042D1" w:rsidRDefault="002042D1" w:rsidP="002042D1">
            <w:pPr>
              <w:widowControl/>
              <w:numPr>
                <w:ilvl w:val="0"/>
                <w:numId w:val="52"/>
              </w:numPr>
              <w:shd w:val="clear" w:color="auto" w:fill="FFFFFF"/>
              <w:tabs>
                <w:tab w:val="left" w:pos="173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в случаях слитного или раздельного написания приставок в наречиях, образованных от существительных с предлогами, правописание </w:t>
            </w:r>
          </w:p>
          <w:p w:rsidR="002042D1" w:rsidRPr="002042D1" w:rsidRDefault="002042D1" w:rsidP="002042D1">
            <w:pPr>
              <w:shd w:val="clear" w:color="auto" w:fill="FFFFFF"/>
              <w:tabs>
                <w:tab w:val="left" w:pos="173"/>
              </w:tabs>
              <w:suppressAutoHyphens/>
              <w:autoSpaceDN/>
              <w:contextualSpacing/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           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которых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не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регулируется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правилами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;</w:t>
            </w:r>
          </w:p>
          <w:p w:rsidR="002042D1" w:rsidRPr="002042D1" w:rsidRDefault="002042D1" w:rsidP="002042D1">
            <w:pPr>
              <w:widowControl/>
              <w:numPr>
                <w:ilvl w:val="0"/>
                <w:numId w:val="52"/>
              </w:numPr>
              <w:shd w:val="clear" w:color="auto" w:fill="FFFFFF"/>
              <w:tabs>
                <w:tab w:val="left" w:pos="173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в случаях раздельного и слитного написания </w:t>
            </w:r>
            <w:r w:rsidRPr="002042D1"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  <w:t xml:space="preserve">не </w:t>
            </w: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с прилагательными и причастиями в роли сказуемого;</w:t>
            </w:r>
          </w:p>
          <w:p w:rsidR="002042D1" w:rsidRPr="002042D1" w:rsidRDefault="002042D1" w:rsidP="002042D1">
            <w:pPr>
              <w:widowControl/>
              <w:numPr>
                <w:ilvl w:val="0"/>
                <w:numId w:val="52"/>
              </w:numPr>
              <w:shd w:val="clear" w:color="auto" w:fill="FFFFFF"/>
              <w:tabs>
                <w:tab w:val="left" w:pos="173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в написании </w:t>
            </w:r>
            <w:r w:rsidRPr="002042D1"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  <w:t xml:space="preserve">ы </w:t>
            </w: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и </w:t>
            </w:r>
            <w:proofErr w:type="spellStart"/>
            <w:r w:rsidRPr="002042D1"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  <w:t>и</w:t>
            </w:r>
            <w:proofErr w:type="spellEnd"/>
            <w:r w:rsidRPr="002042D1"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  <w:t xml:space="preserve"> </w:t>
            </w: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после приставок;</w:t>
            </w:r>
          </w:p>
          <w:p w:rsidR="002042D1" w:rsidRPr="002042D1" w:rsidRDefault="002042D1" w:rsidP="002042D1">
            <w:pPr>
              <w:widowControl/>
              <w:numPr>
                <w:ilvl w:val="0"/>
                <w:numId w:val="52"/>
              </w:numPr>
              <w:shd w:val="clear" w:color="auto" w:fill="FFFFFF"/>
              <w:tabs>
                <w:tab w:val="left" w:pos="173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в случаях трудного различения </w:t>
            </w:r>
            <w:r w:rsidRPr="002042D1"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  <w:t xml:space="preserve">не </w:t>
            </w: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и </w:t>
            </w:r>
            <w:r w:rsidRPr="002042D1"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  <w:t>ни;</w:t>
            </w:r>
          </w:p>
          <w:p w:rsidR="002042D1" w:rsidRPr="002042D1" w:rsidRDefault="002042D1" w:rsidP="002042D1">
            <w:pPr>
              <w:widowControl/>
              <w:numPr>
                <w:ilvl w:val="0"/>
                <w:numId w:val="52"/>
              </w:numPr>
              <w:shd w:val="clear" w:color="auto" w:fill="FFFFFF"/>
              <w:tabs>
                <w:tab w:val="left" w:pos="173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в собственных именах нерусского происхождения. </w:t>
            </w:r>
          </w:p>
          <w:p w:rsidR="002042D1" w:rsidRPr="002042D1" w:rsidRDefault="002042D1" w:rsidP="002042D1">
            <w:pPr>
              <w:widowControl/>
              <w:shd w:val="clear" w:color="auto" w:fill="FFFFFF"/>
              <w:tabs>
                <w:tab w:val="left" w:pos="173"/>
              </w:tabs>
              <w:autoSpaceDE/>
              <w:autoSpaceDN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К негрубым пунктуационным относятся ошибки:</w:t>
            </w:r>
          </w:p>
          <w:p w:rsidR="002042D1" w:rsidRPr="002042D1" w:rsidRDefault="002042D1" w:rsidP="002042D1">
            <w:pPr>
              <w:widowControl/>
              <w:numPr>
                <w:ilvl w:val="0"/>
                <w:numId w:val="52"/>
              </w:numPr>
              <w:shd w:val="clear" w:color="auto" w:fill="FFFFFF"/>
              <w:tabs>
                <w:tab w:val="left" w:pos="173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в случаях, когда вместо одного знака препинания поставлен другой;</w:t>
            </w:r>
          </w:p>
          <w:p w:rsidR="002042D1" w:rsidRPr="002042D1" w:rsidRDefault="002042D1" w:rsidP="002042D1">
            <w:pPr>
              <w:widowControl/>
              <w:numPr>
                <w:ilvl w:val="0"/>
                <w:numId w:val="52"/>
              </w:numPr>
              <w:shd w:val="clear" w:color="auto" w:fill="FFFFFF"/>
              <w:tabs>
                <w:tab w:val="left" w:pos="173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в пропуске одного из сочетающихся знаков препинания или в нарушении их последовательности;</w:t>
            </w:r>
          </w:p>
          <w:p w:rsidR="002042D1" w:rsidRPr="002042D1" w:rsidRDefault="002042D1" w:rsidP="002042D1">
            <w:pPr>
              <w:widowControl/>
              <w:numPr>
                <w:ilvl w:val="0"/>
                <w:numId w:val="52"/>
              </w:numPr>
              <w:shd w:val="clear" w:color="auto" w:fill="FFFFFF"/>
              <w:tabs>
                <w:tab w:val="left" w:pos="173"/>
              </w:tabs>
              <w:suppressAutoHyphens/>
              <w:autoSpaceDE/>
              <w:autoSpaceDN/>
              <w:spacing w:after="200" w:line="276" w:lineRule="auto"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при применении правил, уточняющих или ограничивающих действие основного правила (пунктуация при общем второстепенном                </w:t>
            </w:r>
          </w:p>
          <w:p w:rsidR="002042D1" w:rsidRPr="002042D1" w:rsidRDefault="002042D1" w:rsidP="002042D1">
            <w:pPr>
              <w:shd w:val="clear" w:color="auto" w:fill="FFFFFF"/>
              <w:tabs>
                <w:tab w:val="left" w:pos="173"/>
              </w:tabs>
              <w:suppressAutoHyphens/>
              <w:autoSpaceDN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            члене или общем вводном слое, на стыке союзов).</w:t>
            </w:r>
          </w:p>
          <w:p w:rsidR="002042D1" w:rsidRPr="002042D1" w:rsidRDefault="002042D1" w:rsidP="002042D1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При подсчете ошибок две негрубые ошибки принимаются за одну грубую; одна негрубая ошибка не позволяет снизить оценку на балл. На полях тетради ставится помета: негруб, или 1/2, т.е.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пол-ошибки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. </w:t>
            </w:r>
          </w:p>
          <w:p w:rsidR="002042D1" w:rsidRPr="002042D1" w:rsidRDefault="002042D1" w:rsidP="002042D1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</w:pPr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3.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Повторяющиеся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и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однотипные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 xml:space="preserve"> </w:t>
            </w:r>
            <w:proofErr w:type="spellStart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ошибки</w:t>
            </w:r>
            <w:proofErr w:type="spellEnd"/>
            <w:r w:rsidRPr="002042D1">
              <w:rPr>
                <w:rFonts w:eastAsia="MS Mincho"/>
                <w:bCs/>
                <w:color w:val="000000"/>
                <w:sz w:val="24"/>
                <w:szCs w:val="24"/>
                <w:lang w:eastAsia="ja-JP" w:bidi="ar-SA"/>
              </w:rPr>
              <w:t>.</w:t>
            </w:r>
          </w:p>
          <w:p w:rsidR="00A34E76" w:rsidRPr="004B4CE9" w:rsidRDefault="002042D1" w:rsidP="004B4CE9">
            <w:pPr>
              <w:autoSpaceDN/>
              <w:contextualSpacing/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</w:pPr>
            <w:r w:rsidRPr="004B4CE9"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  <w:t>Повторяющиеся -</w:t>
            </w: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 это ошибки в одном и том же слове или морфеме, на одно и то же правило (например: </w:t>
            </w:r>
            <w:r w:rsidRPr="004B4CE9"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  <w:t xml:space="preserve">выращенный, возраст), </w:t>
            </w: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а в пунктуации, например, выделение или </w:t>
            </w:r>
            <w:proofErr w:type="spellStart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невыделение</w:t>
            </w:r>
            <w:proofErr w:type="spellEnd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 причастных оборотов в одинаковой позиции. Такие ошибки замечаются, исправляются, однако три такие ошибки считаются за одну. </w:t>
            </w:r>
            <w:r w:rsidRPr="004B4CE9"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  <w:t xml:space="preserve">Однотипные - </w:t>
            </w: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это ошибки на одно правило, если условия выбора правильного написания заключены в грамматических (в </w:t>
            </w:r>
            <w:proofErr w:type="spellStart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армие</w:t>
            </w:r>
            <w:proofErr w:type="spellEnd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, в рощи; </w:t>
            </w:r>
            <w:proofErr w:type="spellStart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колятся</w:t>
            </w:r>
            <w:proofErr w:type="spellEnd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, </w:t>
            </w:r>
            <w:proofErr w:type="spellStart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борятся</w:t>
            </w:r>
            <w:proofErr w:type="spellEnd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) и фонетических (</w:t>
            </w:r>
            <w:proofErr w:type="spellStart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пирожек</w:t>
            </w:r>
            <w:proofErr w:type="spellEnd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, </w:t>
            </w:r>
            <w:proofErr w:type="spellStart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сверчек</w:t>
            </w:r>
            <w:proofErr w:type="spellEnd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) особенностях данного слова. Первые три однотипных ошибки </w:t>
            </w: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lastRenderedPageBreak/>
              <w:t xml:space="preserve">принято считать за одну, каждая последующая -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 Если в одном слове с непроверяемыми орфограммами (типа </w:t>
            </w:r>
            <w:r w:rsidRPr="004B4CE9">
              <w:rPr>
                <w:rFonts w:eastAsia="MS Mincho"/>
                <w:bCs/>
                <w:iCs/>
                <w:color w:val="000000"/>
                <w:sz w:val="24"/>
                <w:szCs w:val="24"/>
                <w:lang w:val="ru-RU" w:eastAsia="ja-JP" w:bidi="ar-SA"/>
              </w:rPr>
              <w:t xml:space="preserve">привилегия, интеллигенция) </w:t>
            </w:r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 xml:space="preserve">допущены </w:t>
            </w:r>
            <w:proofErr w:type="gramStart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две и более ошибок</w:t>
            </w:r>
            <w:proofErr w:type="gramEnd"/>
            <w:r w:rsidRPr="004B4CE9">
              <w:rPr>
                <w:rFonts w:eastAsia="MS Mincho"/>
                <w:bCs/>
                <w:color w:val="000000"/>
                <w:sz w:val="24"/>
                <w:szCs w:val="24"/>
                <w:lang w:val="ru-RU" w:eastAsia="ja-JP" w:bidi="ar-SA"/>
              </w:rPr>
              <w:t>, то все они считаются за одну</w:t>
            </w:r>
          </w:p>
          <w:p w:rsidR="00A34E76" w:rsidRPr="00A34E76" w:rsidRDefault="00A34E76" w:rsidP="002042D1">
            <w:pPr>
              <w:widowControl/>
              <w:shd w:val="clear" w:color="auto" w:fill="FFFFFF"/>
              <w:autoSpaceDE/>
              <w:rPr>
                <w:lang w:val="ru-RU"/>
              </w:rPr>
            </w:pPr>
          </w:p>
        </w:tc>
      </w:tr>
    </w:tbl>
    <w:p w:rsidR="00A34E76" w:rsidRDefault="00A34E76" w:rsidP="00A34E76"/>
    <w:p w:rsidR="00A34E76" w:rsidRDefault="00A34E76" w:rsidP="00A34E76"/>
    <w:p w:rsidR="003B4497" w:rsidRDefault="003B4497"/>
    <w:sectPr w:rsidR="003B4497" w:rsidSect="004B4CE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76" w:rsidRDefault="00A34E76" w:rsidP="00A34E76">
      <w:r>
        <w:separator/>
      </w:r>
    </w:p>
  </w:endnote>
  <w:endnote w:type="continuationSeparator" w:id="0">
    <w:p w:rsidR="00A34E76" w:rsidRDefault="00A34E76" w:rsidP="00A3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76" w:rsidRDefault="00A34E76" w:rsidP="00A34E76">
      <w:r>
        <w:separator/>
      </w:r>
    </w:p>
  </w:footnote>
  <w:footnote w:type="continuationSeparator" w:id="0">
    <w:p w:rsidR="00A34E76" w:rsidRDefault="00A34E76" w:rsidP="00A3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1">
    <w:nsid w:val="00000004"/>
    <w:multiLevelType w:val="singleLevel"/>
    <w:tmpl w:val="00000004"/>
    <w:name w:val="WW8Num3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3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6">
    <w:nsid w:val="00B6076B"/>
    <w:multiLevelType w:val="hybridMultilevel"/>
    <w:tmpl w:val="CA5A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8E1396"/>
    <w:multiLevelType w:val="hybridMultilevel"/>
    <w:tmpl w:val="80D02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F461BC"/>
    <w:multiLevelType w:val="hybridMultilevel"/>
    <w:tmpl w:val="6804D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6A7DA4"/>
    <w:multiLevelType w:val="hybridMultilevel"/>
    <w:tmpl w:val="AC4C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E835B4"/>
    <w:multiLevelType w:val="hybridMultilevel"/>
    <w:tmpl w:val="635C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E72612"/>
    <w:multiLevelType w:val="multilevel"/>
    <w:tmpl w:val="8CE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06589A"/>
    <w:multiLevelType w:val="hybridMultilevel"/>
    <w:tmpl w:val="CAE2C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30F05"/>
    <w:multiLevelType w:val="hybridMultilevel"/>
    <w:tmpl w:val="19680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985F36"/>
    <w:multiLevelType w:val="hybridMultilevel"/>
    <w:tmpl w:val="D1C27778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B52F12"/>
    <w:multiLevelType w:val="hybridMultilevel"/>
    <w:tmpl w:val="62969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200BD0"/>
    <w:multiLevelType w:val="hybridMultilevel"/>
    <w:tmpl w:val="A216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2C4136A"/>
    <w:multiLevelType w:val="hybridMultilevel"/>
    <w:tmpl w:val="E1E2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D6B4C"/>
    <w:multiLevelType w:val="hybridMultilevel"/>
    <w:tmpl w:val="A6966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84464A"/>
    <w:multiLevelType w:val="multilevel"/>
    <w:tmpl w:val="6A4A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011DA8"/>
    <w:multiLevelType w:val="hybridMultilevel"/>
    <w:tmpl w:val="7820F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5735CC"/>
    <w:multiLevelType w:val="hybridMultilevel"/>
    <w:tmpl w:val="2888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815620"/>
    <w:multiLevelType w:val="hybridMultilevel"/>
    <w:tmpl w:val="4FE2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AD2002"/>
    <w:multiLevelType w:val="hybridMultilevel"/>
    <w:tmpl w:val="DBC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C727AF"/>
    <w:multiLevelType w:val="hybridMultilevel"/>
    <w:tmpl w:val="C24696A8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861280"/>
    <w:multiLevelType w:val="hybridMultilevel"/>
    <w:tmpl w:val="3182C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E47AB"/>
    <w:multiLevelType w:val="multilevel"/>
    <w:tmpl w:val="541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B57378"/>
    <w:multiLevelType w:val="hybridMultilevel"/>
    <w:tmpl w:val="4FAA8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626B0"/>
    <w:multiLevelType w:val="hybridMultilevel"/>
    <w:tmpl w:val="FD20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26593D"/>
    <w:multiLevelType w:val="multilevel"/>
    <w:tmpl w:val="90F2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377489"/>
    <w:multiLevelType w:val="hybridMultilevel"/>
    <w:tmpl w:val="8F646F70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816B8F"/>
    <w:multiLevelType w:val="multilevel"/>
    <w:tmpl w:val="1ED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009613F"/>
    <w:multiLevelType w:val="hybridMultilevel"/>
    <w:tmpl w:val="00D4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096C6E"/>
    <w:multiLevelType w:val="hybridMultilevel"/>
    <w:tmpl w:val="39EEDA48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2C264D"/>
    <w:multiLevelType w:val="hybridMultilevel"/>
    <w:tmpl w:val="B3E4A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F5392A"/>
    <w:multiLevelType w:val="hybridMultilevel"/>
    <w:tmpl w:val="E3166E0A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65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AC2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C03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229E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4E1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AAE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06D6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76525F8"/>
    <w:multiLevelType w:val="hybridMultilevel"/>
    <w:tmpl w:val="476C7998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EA4B74"/>
    <w:multiLevelType w:val="hybridMultilevel"/>
    <w:tmpl w:val="84AE8A58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A42A1F"/>
    <w:multiLevelType w:val="hybridMultilevel"/>
    <w:tmpl w:val="DAF0EC6E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450DDE"/>
    <w:multiLevelType w:val="hybridMultilevel"/>
    <w:tmpl w:val="E71E1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4B200F"/>
    <w:multiLevelType w:val="hybridMultilevel"/>
    <w:tmpl w:val="27289B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50EE72B0"/>
    <w:multiLevelType w:val="hybridMultilevel"/>
    <w:tmpl w:val="89C6E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5AA1B43"/>
    <w:multiLevelType w:val="multilevel"/>
    <w:tmpl w:val="1ABC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1D02E4C"/>
    <w:multiLevelType w:val="hybridMultilevel"/>
    <w:tmpl w:val="533A34A2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B965A8"/>
    <w:multiLevelType w:val="hybridMultilevel"/>
    <w:tmpl w:val="35F2D936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544715"/>
    <w:multiLevelType w:val="hybridMultilevel"/>
    <w:tmpl w:val="157C7D54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C3256C"/>
    <w:multiLevelType w:val="hybridMultilevel"/>
    <w:tmpl w:val="D3F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B131FE"/>
    <w:multiLevelType w:val="hybridMultilevel"/>
    <w:tmpl w:val="347CC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9F4FEC"/>
    <w:multiLevelType w:val="hybridMultilevel"/>
    <w:tmpl w:val="FB8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6A541D"/>
    <w:multiLevelType w:val="hybridMultilevel"/>
    <w:tmpl w:val="5FAC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BB5DD9"/>
    <w:multiLevelType w:val="hybridMultilevel"/>
    <w:tmpl w:val="5DBA3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803C60"/>
    <w:multiLevelType w:val="hybridMultilevel"/>
    <w:tmpl w:val="798EACFC"/>
    <w:lvl w:ilvl="0" w:tplc="00000015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42"/>
  </w:num>
  <w:num w:numId="8">
    <w:abstractNumId w:val="19"/>
  </w:num>
  <w:num w:numId="9">
    <w:abstractNumId w:val="29"/>
  </w:num>
  <w:num w:numId="10">
    <w:abstractNumId w:val="31"/>
  </w:num>
  <w:num w:numId="11">
    <w:abstractNumId w:val="26"/>
  </w:num>
  <w:num w:numId="12">
    <w:abstractNumId w:val="20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49"/>
  </w:num>
  <w:num w:numId="16">
    <w:abstractNumId w:val="50"/>
  </w:num>
  <w:num w:numId="17">
    <w:abstractNumId w:val="8"/>
  </w:num>
  <w:num w:numId="18">
    <w:abstractNumId w:val="25"/>
  </w:num>
  <w:num w:numId="19">
    <w:abstractNumId w:val="15"/>
  </w:num>
  <w:num w:numId="20">
    <w:abstractNumId w:val="6"/>
  </w:num>
  <w:num w:numId="21">
    <w:abstractNumId w:val="34"/>
  </w:num>
  <w:num w:numId="22">
    <w:abstractNumId w:val="21"/>
  </w:num>
  <w:num w:numId="23">
    <w:abstractNumId w:val="32"/>
  </w:num>
  <w:num w:numId="24">
    <w:abstractNumId w:val="10"/>
  </w:num>
  <w:num w:numId="25">
    <w:abstractNumId w:val="47"/>
  </w:num>
  <w:num w:numId="26">
    <w:abstractNumId w:val="9"/>
  </w:num>
  <w:num w:numId="27">
    <w:abstractNumId w:val="27"/>
  </w:num>
  <w:num w:numId="28">
    <w:abstractNumId w:val="39"/>
  </w:num>
  <w:num w:numId="29">
    <w:abstractNumId w:val="41"/>
  </w:num>
  <w:num w:numId="30">
    <w:abstractNumId w:val="18"/>
  </w:num>
  <w:num w:numId="31">
    <w:abstractNumId w:val="22"/>
  </w:num>
  <w:num w:numId="32">
    <w:abstractNumId w:val="46"/>
  </w:num>
  <w:num w:numId="33">
    <w:abstractNumId w:val="28"/>
  </w:num>
  <w:num w:numId="34">
    <w:abstractNumId w:val="12"/>
  </w:num>
  <w:num w:numId="35">
    <w:abstractNumId w:val="7"/>
  </w:num>
  <w:num w:numId="36">
    <w:abstractNumId w:val="13"/>
  </w:num>
  <w:num w:numId="37">
    <w:abstractNumId w:val="48"/>
  </w:num>
  <w:num w:numId="38">
    <w:abstractNumId w:val="17"/>
  </w:num>
  <w:num w:numId="39">
    <w:abstractNumId w:val="30"/>
  </w:num>
  <w:num w:numId="40">
    <w:abstractNumId w:val="36"/>
  </w:num>
  <w:num w:numId="41">
    <w:abstractNumId w:val="24"/>
  </w:num>
  <w:num w:numId="42">
    <w:abstractNumId w:val="14"/>
  </w:num>
  <w:num w:numId="43">
    <w:abstractNumId w:val="43"/>
  </w:num>
  <w:num w:numId="44">
    <w:abstractNumId w:val="33"/>
  </w:num>
  <w:num w:numId="45">
    <w:abstractNumId w:val="37"/>
  </w:num>
  <w:num w:numId="46">
    <w:abstractNumId w:val="51"/>
  </w:num>
  <w:num w:numId="47">
    <w:abstractNumId w:val="45"/>
  </w:num>
  <w:num w:numId="48">
    <w:abstractNumId w:val="38"/>
  </w:num>
  <w:num w:numId="49">
    <w:abstractNumId w:val="44"/>
  </w:num>
  <w:num w:numId="50">
    <w:abstractNumId w:val="40"/>
  </w:num>
  <w:num w:numId="51">
    <w:abstractNumId w:val="0"/>
  </w:num>
  <w:num w:numId="52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76"/>
    <w:rsid w:val="002042D1"/>
    <w:rsid w:val="003B4497"/>
    <w:rsid w:val="004B4CE9"/>
    <w:rsid w:val="00A34E76"/>
    <w:rsid w:val="00E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4E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E76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paragraph" w:styleId="a4">
    <w:name w:val="footnote text"/>
    <w:basedOn w:val="a"/>
    <w:link w:val="a5"/>
    <w:uiPriority w:val="99"/>
    <w:semiHidden/>
    <w:unhideWhenUsed/>
    <w:rsid w:val="00A34E76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A34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A34E76"/>
    <w:pPr>
      <w:spacing w:line="293" w:lineRule="exact"/>
      <w:ind w:left="6288" w:hanging="360"/>
    </w:pPr>
  </w:style>
  <w:style w:type="table" w:customStyle="1" w:styleId="TableNormal">
    <w:name w:val="Table Normal"/>
    <w:uiPriority w:val="2"/>
    <w:semiHidden/>
    <w:qFormat/>
    <w:rsid w:val="00A34E7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4E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E76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paragraph" w:styleId="a4">
    <w:name w:val="footnote text"/>
    <w:basedOn w:val="a"/>
    <w:link w:val="a5"/>
    <w:uiPriority w:val="99"/>
    <w:semiHidden/>
    <w:unhideWhenUsed/>
    <w:rsid w:val="00A34E76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A34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A34E76"/>
    <w:pPr>
      <w:spacing w:line="293" w:lineRule="exact"/>
      <w:ind w:left="6288" w:hanging="360"/>
    </w:pPr>
  </w:style>
  <w:style w:type="table" w:customStyle="1" w:styleId="TableNormal">
    <w:name w:val="Table Normal"/>
    <w:uiPriority w:val="2"/>
    <w:semiHidden/>
    <w:qFormat/>
    <w:rsid w:val="00A34E7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6100</Words>
  <Characters>34772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</cp:lastModifiedBy>
  <cp:revision>2</cp:revision>
  <dcterms:created xsi:type="dcterms:W3CDTF">2021-01-14T08:35:00Z</dcterms:created>
  <dcterms:modified xsi:type="dcterms:W3CDTF">2021-01-14T08:35:00Z</dcterms:modified>
</cp:coreProperties>
</file>